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69" w:rsidRDefault="007C22CC">
      <w:pPr>
        <w:pStyle w:val="Bezodstpw"/>
        <w:tabs>
          <w:tab w:val="center" w:pos="4536"/>
          <w:tab w:val="left" w:pos="7305"/>
        </w:tabs>
        <w:spacing w:line="276" w:lineRule="auto"/>
        <w:jc w:val="center"/>
      </w:pPr>
      <w:r>
        <w:rPr>
          <w:b/>
        </w:rPr>
        <w:t>KLAUZULA INFORMACYJNA UMIESZCZONA NA STRONIE INTERNETOWEJ SZKOŁY(w zakładce kontakt)</w:t>
      </w:r>
    </w:p>
    <w:p w:rsidR="001E2369" w:rsidRDefault="001E2369">
      <w:pPr>
        <w:pStyle w:val="Bezodstpw"/>
        <w:spacing w:line="276" w:lineRule="auto"/>
        <w:jc w:val="center"/>
        <w:rPr>
          <w:b/>
        </w:rPr>
      </w:pPr>
    </w:p>
    <w:p w:rsidR="001E2369" w:rsidRDefault="007C22CC">
      <w:pPr>
        <w:pStyle w:val="Bezodstpw"/>
        <w:spacing w:line="276" w:lineRule="auto"/>
        <w:ind w:firstLine="708"/>
        <w:jc w:val="both"/>
        <w:rPr>
          <w:rFonts w:cs="Arial"/>
          <w:i/>
        </w:rPr>
      </w:pPr>
      <w:bookmarkStart w:id="0" w:name="_GoBack"/>
      <w:r>
        <w:rPr>
          <w:rFonts w:cs="Arial"/>
        </w:rPr>
        <w:t xml:space="preserve">Zgodnie z art. 13 </w:t>
      </w:r>
      <w:r>
        <w:t xml:space="preserve">Rozporządzenia Parlamentu Europejskiego i Rady (UE) 2016/679 z dnia 27 kwietnia 2016 r. w sprawie ochrony osób fizycznych w związku z przetwarzaniem </w:t>
      </w:r>
      <w:r>
        <w:t>danych osobowych i w sprawie swobodnego przepływu takich danych oraz uchylenia dyrektywy 95/46/WE (ogólne rozporządzenie o ochronie danych)</w:t>
      </w:r>
    </w:p>
    <w:p w:rsidR="001E2369" w:rsidRDefault="001E2369">
      <w:pPr>
        <w:pStyle w:val="Bezodstpw"/>
        <w:spacing w:line="276" w:lineRule="auto"/>
        <w:jc w:val="both"/>
        <w:rPr>
          <w:rFonts w:ascii="Arial" w:hAnsi="Arial" w:cs="Arial"/>
          <w:i/>
        </w:rPr>
      </w:pPr>
    </w:p>
    <w:p w:rsidR="001E2369" w:rsidRDefault="007C22CC">
      <w:pPr>
        <w:pStyle w:val="Bezodstpw"/>
        <w:spacing w:line="276" w:lineRule="auto"/>
        <w:jc w:val="both"/>
      </w:pPr>
      <w:r>
        <w:rPr>
          <w:b/>
        </w:rPr>
        <w:t>informuję, że</w:t>
      </w:r>
      <w:r>
        <w:t>:</w:t>
      </w:r>
    </w:p>
    <w:p w:rsidR="001E2369" w:rsidRDefault="001E2369">
      <w:pPr>
        <w:pStyle w:val="Bezodstpw"/>
        <w:spacing w:line="276" w:lineRule="auto"/>
        <w:jc w:val="both"/>
        <w:rPr>
          <w:rFonts w:cs="Arial"/>
          <w:b/>
        </w:rPr>
      </w:pPr>
    </w:p>
    <w:p w:rsidR="001E2369" w:rsidRDefault="007C22CC">
      <w:pPr>
        <w:pStyle w:val="Bezodstpw"/>
        <w:numPr>
          <w:ilvl w:val="0"/>
          <w:numId w:val="1"/>
        </w:numPr>
        <w:spacing w:line="276" w:lineRule="auto"/>
        <w:jc w:val="both"/>
      </w:pPr>
      <w:r>
        <w:t xml:space="preserve">Administratorem </w:t>
      </w:r>
      <w:r>
        <w:rPr>
          <w:rFonts w:ascii="Liberation Serif" w:hAnsi="Liberation Serif"/>
        </w:rPr>
        <w:t>Pani/Pana danych</w:t>
      </w:r>
      <w:r>
        <w:rPr>
          <w:rFonts w:ascii="Liberation Serif" w:hAnsi="Liberation Serif"/>
          <w:color w:val="FF0000"/>
        </w:rPr>
        <w:t xml:space="preserve"> </w:t>
      </w:r>
      <w:r>
        <w:rPr>
          <w:rFonts w:ascii="Liberation Serif" w:hAnsi="Liberation Serif"/>
        </w:rPr>
        <w:t xml:space="preserve">osobowych jest </w:t>
      </w:r>
      <w:r>
        <w:rPr>
          <w:rFonts w:ascii="Liberation Serif" w:hAnsi="Liberation Serif"/>
        </w:rPr>
        <w:t>Szkoła Podstawowa</w:t>
      </w:r>
      <w:r>
        <w:rPr>
          <w:rFonts w:ascii="Liberation Serif" w:hAnsi="Liberation Serif"/>
        </w:rPr>
        <w:br/>
        <w:t xml:space="preserve"> im. H. Ch. Andersena w Petrykoza</w:t>
      </w:r>
      <w:r>
        <w:rPr>
          <w:rFonts w:ascii="Liberation Serif" w:hAnsi="Liberation Serif"/>
        </w:rPr>
        <w:t>ch, Petrykozy 52, 95-200 Pabianice.</w:t>
      </w:r>
    </w:p>
    <w:p w:rsidR="001E2369" w:rsidRDefault="007C22CC">
      <w:pPr>
        <w:pStyle w:val="Bezodstpw"/>
        <w:numPr>
          <w:ilvl w:val="0"/>
          <w:numId w:val="1"/>
        </w:numPr>
        <w:spacing w:line="276" w:lineRule="auto"/>
        <w:jc w:val="both"/>
      </w:pPr>
      <w:r>
        <w:t>Dane kontaktowe Inspektora ochrony danych: Dominika Makowska, e-mail: dominika.makowska@outsourcing-iod.pl</w:t>
      </w:r>
    </w:p>
    <w:p w:rsidR="001E2369" w:rsidRDefault="007C22CC">
      <w:pPr>
        <w:pStyle w:val="Bezodstpw"/>
        <w:numPr>
          <w:ilvl w:val="0"/>
          <w:numId w:val="1"/>
        </w:numPr>
        <w:spacing w:line="276" w:lineRule="auto"/>
        <w:jc w:val="both"/>
      </w:pPr>
      <w:r>
        <w:t>Dane osobowe Pana/i/</w:t>
      </w:r>
      <w:r>
        <w:rPr>
          <w:color w:val="FF0000"/>
        </w:rPr>
        <w:t xml:space="preserve"> </w:t>
      </w:r>
      <w:r>
        <w:t>będą przetwarzane na podstawie art. 6 ust. 1 lit. a ogólnego rozporządzenia o ochronie danyc</w:t>
      </w:r>
      <w:r>
        <w:t>h w celu odpowiedzi na korespondencję mailową.</w:t>
      </w:r>
    </w:p>
    <w:p w:rsidR="001E2369" w:rsidRDefault="007C22CC">
      <w:pPr>
        <w:pStyle w:val="Bezodstpw"/>
        <w:numPr>
          <w:ilvl w:val="0"/>
          <w:numId w:val="1"/>
        </w:numPr>
        <w:spacing w:line="276" w:lineRule="auto"/>
        <w:jc w:val="both"/>
      </w:pPr>
      <w:r>
        <w:t>Dane osobowe nie będą przekazywane.</w:t>
      </w:r>
    </w:p>
    <w:p w:rsidR="001E2369" w:rsidRDefault="007C22CC">
      <w:pPr>
        <w:pStyle w:val="Bezodstpw"/>
        <w:numPr>
          <w:ilvl w:val="0"/>
          <w:numId w:val="1"/>
        </w:numPr>
        <w:spacing w:line="276" w:lineRule="auto"/>
        <w:jc w:val="both"/>
      </w:pPr>
      <w:r>
        <w:t xml:space="preserve">Dane osobowe nie będą przekazywane do państw trzecich.                </w:t>
      </w:r>
    </w:p>
    <w:p w:rsidR="001E2369" w:rsidRDefault="007C22CC">
      <w:pPr>
        <w:pStyle w:val="Bezodstpw"/>
        <w:numPr>
          <w:ilvl w:val="0"/>
          <w:numId w:val="1"/>
        </w:numPr>
        <w:spacing w:line="276" w:lineRule="auto"/>
        <w:jc w:val="both"/>
      </w:pPr>
      <w:r>
        <w:t>Dane osobowe będą przechowywane do zakończenia sprawy, której dotyczy korespondencja.</w:t>
      </w:r>
    </w:p>
    <w:p w:rsidR="001E2369" w:rsidRDefault="007C22CC">
      <w:pPr>
        <w:pStyle w:val="Bezodstpw"/>
        <w:numPr>
          <w:ilvl w:val="0"/>
          <w:numId w:val="1"/>
        </w:numPr>
        <w:spacing w:line="276" w:lineRule="auto"/>
        <w:jc w:val="both"/>
      </w:pPr>
      <w:r>
        <w:t>Posiada Pan/i pr</w:t>
      </w:r>
      <w:r>
        <w:t>awo do: żądania od administratora dostępu do danych osobowych, prawo do ich sprostowania,</w:t>
      </w:r>
      <w:r>
        <w:rPr>
          <w:color w:val="FF0000"/>
        </w:rPr>
        <w:t xml:space="preserve"> </w:t>
      </w:r>
      <w:r>
        <w:t>usunięcia lub ograniczenia przetwarzania oraz prawo do cofnięcia zgody.</w:t>
      </w:r>
    </w:p>
    <w:p w:rsidR="001E2369" w:rsidRDefault="007C22CC">
      <w:pPr>
        <w:pStyle w:val="Bezodstpw"/>
        <w:numPr>
          <w:ilvl w:val="0"/>
          <w:numId w:val="1"/>
        </w:numPr>
        <w:spacing w:line="276" w:lineRule="auto"/>
        <w:jc w:val="both"/>
      </w:pPr>
      <w:r>
        <w:t>Przysługuje Panu/Pani prawo wniesienia skargi do organu nadzorczego, tj. Prezesa Urzędu Ochron</w:t>
      </w:r>
      <w:r>
        <w:t>y Danych.</w:t>
      </w:r>
    </w:p>
    <w:p w:rsidR="001E2369" w:rsidRDefault="007C22CC">
      <w:pPr>
        <w:pStyle w:val="Bezodstpw"/>
        <w:numPr>
          <w:ilvl w:val="0"/>
          <w:numId w:val="1"/>
        </w:numPr>
        <w:spacing w:line="276" w:lineRule="auto"/>
        <w:jc w:val="both"/>
      </w:pPr>
      <w:r>
        <w:t>Podanie danych osobowych jest dobrowolne.</w:t>
      </w:r>
    </w:p>
    <w:p w:rsidR="001E2369" w:rsidRDefault="001E2369">
      <w:pPr>
        <w:pStyle w:val="Bezodstpw"/>
        <w:spacing w:line="276" w:lineRule="auto"/>
        <w:ind w:left="720"/>
        <w:jc w:val="both"/>
      </w:pPr>
    </w:p>
    <w:bookmarkEnd w:id="0"/>
    <w:p w:rsidR="001E2369" w:rsidRDefault="001E2369">
      <w:pPr>
        <w:pStyle w:val="Bezodstpw"/>
        <w:spacing w:line="276" w:lineRule="auto"/>
        <w:ind w:left="720"/>
        <w:jc w:val="both"/>
      </w:pPr>
    </w:p>
    <w:p w:rsidR="001E2369" w:rsidRDefault="001E2369">
      <w:pPr>
        <w:pStyle w:val="Bezodstpw"/>
        <w:spacing w:line="276" w:lineRule="auto"/>
        <w:jc w:val="both"/>
        <w:rPr>
          <w:rFonts w:cs="Calibri"/>
          <w:sz w:val="20"/>
          <w:szCs w:val="20"/>
        </w:rPr>
      </w:pPr>
    </w:p>
    <w:p w:rsidR="001E2369" w:rsidRDefault="007C22CC">
      <w:pPr>
        <w:ind w:left="3965" w:hanging="42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</w:t>
      </w:r>
    </w:p>
    <w:p w:rsidR="001E2369" w:rsidRDefault="007C22CC">
      <w:pPr>
        <w:ind w:left="3965" w:hanging="42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(data i podpis administratora danych osobowych)</w:t>
      </w:r>
    </w:p>
    <w:p w:rsidR="001E2369" w:rsidRDefault="001E2369">
      <w:pPr>
        <w:pStyle w:val="Bezodstpw"/>
        <w:spacing w:line="276" w:lineRule="auto"/>
        <w:jc w:val="both"/>
        <w:rPr>
          <w:sz w:val="20"/>
          <w:szCs w:val="20"/>
        </w:rPr>
      </w:pPr>
    </w:p>
    <w:p w:rsidR="001E2369" w:rsidRDefault="001E2369">
      <w:pPr>
        <w:pStyle w:val="Bezodstpw"/>
        <w:spacing w:line="276" w:lineRule="auto"/>
        <w:jc w:val="both"/>
        <w:rPr>
          <w:sz w:val="20"/>
          <w:szCs w:val="20"/>
        </w:rPr>
      </w:pPr>
    </w:p>
    <w:p w:rsidR="001E2369" w:rsidRDefault="001E2369">
      <w:pPr>
        <w:pStyle w:val="Bezodstpw"/>
        <w:spacing w:line="276" w:lineRule="auto"/>
        <w:jc w:val="both"/>
        <w:rPr>
          <w:sz w:val="20"/>
          <w:szCs w:val="20"/>
        </w:rPr>
      </w:pPr>
    </w:p>
    <w:p w:rsidR="001E2369" w:rsidRDefault="001E2369">
      <w:pPr>
        <w:pStyle w:val="Bezodstpw"/>
        <w:spacing w:line="276" w:lineRule="auto"/>
        <w:jc w:val="both"/>
        <w:rPr>
          <w:sz w:val="20"/>
          <w:szCs w:val="20"/>
        </w:rPr>
      </w:pPr>
    </w:p>
    <w:p w:rsidR="001E2369" w:rsidRDefault="001E2369">
      <w:pPr>
        <w:pStyle w:val="Bezodstpw"/>
        <w:spacing w:line="276" w:lineRule="auto"/>
        <w:jc w:val="both"/>
        <w:rPr>
          <w:sz w:val="20"/>
          <w:szCs w:val="20"/>
        </w:rPr>
      </w:pPr>
    </w:p>
    <w:p w:rsidR="001E2369" w:rsidRDefault="001E2369">
      <w:pPr>
        <w:pStyle w:val="Bezodstpw"/>
        <w:spacing w:line="276" w:lineRule="auto"/>
        <w:jc w:val="both"/>
        <w:rPr>
          <w:sz w:val="20"/>
          <w:szCs w:val="20"/>
        </w:rPr>
      </w:pPr>
    </w:p>
    <w:p w:rsidR="001E2369" w:rsidRDefault="001E2369">
      <w:pPr>
        <w:pStyle w:val="Bezodstpw"/>
        <w:spacing w:line="276" w:lineRule="auto"/>
        <w:jc w:val="both"/>
      </w:pPr>
    </w:p>
    <w:sectPr w:rsidR="001E2369">
      <w:headerReference w:type="default" r:id="rId8"/>
      <w:footerReference w:type="default" r:id="rId9"/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CC" w:rsidRDefault="007C22CC">
      <w:r>
        <w:separator/>
      </w:r>
    </w:p>
  </w:endnote>
  <w:endnote w:type="continuationSeparator" w:id="0">
    <w:p w:rsidR="007C22CC" w:rsidRDefault="007C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69" w:rsidRDefault="001E2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CC" w:rsidRDefault="007C22CC">
      <w:r>
        <w:separator/>
      </w:r>
    </w:p>
  </w:footnote>
  <w:footnote w:type="continuationSeparator" w:id="0">
    <w:p w:rsidR="007C22CC" w:rsidRDefault="007C2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13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-5" w:type="dxa"/>
        <w:right w:w="70" w:type="dxa"/>
      </w:tblCellMar>
      <w:tblLook w:val="0000" w:firstRow="0" w:lastRow="0" w:firstColumn="0" w:lastColumn="0" w:noHBand="0" w:noVBand="0"/>
    </w:tblPr>
    <w:tblGrid>
      <w:gridCol w:w="767"/>
      <w:gridCol w:w="5812"/>
      <w:gridCol w:w="1135"/>
      <w:gridCol w:w="566"/>
      <w:gridCol w:w="567"/>
      <w:gridCol w:w="566"/>
    </w:tblGrid>
    <w:tr w:rsidR="001E2369">
      <w:trPr>
        <w:cantSplit/>
        <w:trHeight w:val="347"/>
        <w:jc w:val="center"/>
      </w:trPr>
      <w:tc>
        <w:tcPr>
          <w:tcW w:w="767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1E2369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581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E6E6E6"/>
          <w:vAlign w:val="center"/>
        </w:tcPr>
        <w:p w:rsidR="001E2369" w:rsidRDefault="007C22CC">
          <w:pPr>
            <w:tabs>
              <w:tab w:val="center" w:pos="4536"/>
              <w:tab w:val="right" w:pos="9072"/>
            </w:tabs>
            <w:snapToGrid w:val="0"/>
            <w:jc w:val="center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PROCEDURA WDROŻENIA POLITYKI OCHRONY DANYCH </w:t>
          </w:r>
          <w:r>
            <w:rPr>
              <w:b/>
              <w:bCs/>
              <w:sz w:val="20"/>
              <w:szCs w:val="20"/>
            </w:rPr>
            <w:t>OSOBOWYCH</w:t>
          </w:r>
        </w:p>
      </w:tc>
      <w:tc>
        <w:tcPr>
          <w:tcW w:w="2834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1E2369" w:rsidRDefault="007C22CC">
          <w:pPr>
            <w:tabs>
              <w:tab w:val="center" w:pos="4536"/>
              <w:tab w:val="right" w:pos="9072"/>
            </w:tabs>
            <w:snapToGrid w:val="0"/>
            <w:jc w:val="center"/>
          </w:pPr>
          <w:r>
            <w:rPr>
              <w:b/>
              <w:bCs/>
              <w:sz w:val="20"/>
              <w:szCs w:val="20"/>
            </w:rPr>
            <w:t>PB nr 13</w:t>
          </w:r>
        </w:p>
      </w:tc>
    </w:tr>
    <w:tr w:rsidR="001E2369">
      <w:trPr>
        <w:cantSplit/>
        <w:trHeight w:val="347"/>
        <w:jc w:val="center"/>
      </w:trPr>
      <w:tc>
        <w:tcPr>
          <w:tcW w:w="767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1E2369">
          <w:pPr>
            <w:tabs>
              <w:tab w:val="center" w:pos="4536"/>
              <w:tab w:val="right" w:pos="9072"/>
            </w:tabs>
            <w:snapToGrid w:val="0"/>
            <w:rPr>
              <w:sz w:val="20"/>
              <w:szCs w:val="20"/>
            </w:rPr>
          </w:pPr>
        </w:p>
      </w:tc>
      <w:tc>
        <w:tcPr>
          <w:tcW w:w="581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7C22CC">
          <w:pPr>
            <w:snapToGrid w:val="0"/>
            <w:jc w:val="center"/>
          </w:pPr>
          <w:r>
            <w:rPr>
              <w:b/>
              <w:sz w:val="22"/>
              <w:szCs w:val="22"/>
            </w:rPr>
            <w:t xml:space="preserve">Klauzula informacyjna umieszczona na stronie internetowej i w siedzibie </w:t>
          </w:r>
        </w:p>
      </w:tc>
      <w:tc>
        <w:tcPr>
          <w:tcW w:w="113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7C22CC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Wersja</w:t>
          </w:r>
        </w:p>
      </w:tc>
      <w:tc>
        <w:tcPr>
          <w:tcW w:w="1699" w:type="dxa"/>
          <w:gridSpan w:val="3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1E2369" w:rsidRDefault="007C22CC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</w:tr>
    <w:tr w:rsidR="001E2369">
      <w:trPr>
        <w:cantSplit/>
        <w:trHeight w:val="466"/>
        <w:jc w:val="center"/>
      </w:trPr>
      <w:tc>
        <w:tcPr>
          <w:tcW w:w="767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1E2369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581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7C22CC">
          <w:pPr>
            <w:tabs>
              <w:tab w:val="center" w:pos="4536"/>
              <w:tab w:val="right" w:pos="9072"/>
            </w:tabs>
            <w:snapToGrid w:val="0"/>
            <w:spacing w:before="240" w:after="120"/>
            <w:jc w:val="center"/>
          </w:pPr>
          <w:r>
            <w:rPr>
              <w:b/>
              <w:bCs/>
              <w:sz w:val="22"/>
              <w:szCs w:val="22"/>
            </w:rPr>
            <w:t>Szkoła Podstawowa im. H.Ch. Andersena w Petrykozach</w:t>
          </w:r>
        </w:p>
      </w:tc>
      <w:tc>
        <w:tcPr>
          <w:tcW w:w="113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7C22CC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Data wydania</w:t>
          </w:r>
        </w:p>
      </w:tc>
      <w:tc>
        <w:tcPr>
          <w:tcW w:w="1699" w:type="dxa"/>
          <w:gridSpan w:val="3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1E2369" w:rsidRDefault="001E2369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</w:p>
      </w:tc>
    </w:tr>
    <w:tr w:rsidR="001E2369">
      <w:trPr>
        <w:cantSplit/>
        <w:trHeight w:val="347"/>
        <w:jc w:val="center"/>
      </w:trPr>
      <w:tc>
        <w:tcPr>
          <w:tcW w:w="767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1E2369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581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1E2369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113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7C22CC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Strona</w:t>
          </w:r>
        </w:p>
      </w:tc>
      <w:tc>
        <w:tcPr>
          <w:tcW w:w="1699" w:type="dxa"/>
          <w:gridSpan w:val="3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1E2369" w:rsidRDefault="007C22CC">
          <w:pPr>
            <w:tabs>
              <w:tab w:val="center" w:pos="4536"/>
              <w:tab w:val="right" w:pos="9072"/>
            </w:tabs>
            <w:snapToGrid w:val="0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57407">
            <w:rPr>
              <w:noProof/>
            </w:rPr>
            <w:t>1</w:t>
          </w:r>
          <w:r>
            <w:fldChar w:fldCharType="end"/>
          </w:r>
          <w:r>
            <w:rPr>
              <w:sz w:val="16"/>
              <w:szCs w:val="16"/>
            </w:rPr>
            <w:t>/1</w:t>
          </w:r>
        </w:p>
      </w:tc>
    </w:tr>
    <w:tr w:rsidR="001E2369">
      <w:trPr>
        <w:cantSplit/>
        <w:trHeight w:val="175"/>
        <w:jc w:val="center"/>
      </w:trPr>
      <w:tc>
        <w:tcPr>
          <w:tcW w:w="7713" w:type="dxa"/>
          <w:gridSpan w:val="3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7C22CC">
          <w:pPr>
            <w:tabs>
              <w:tab w:val="center" w:pos="4536"/>
              <w:tab w:val="right" w:pos="9072"/>
            </w:tabs>
            <w:snapToGrid w:val="0"/>
            <w:rPr>
              <w:sz w:val="16"/>
              <w:szCs w:val="16"/>
            </w:rPr>
          </w:pPr>
          <w:r>
            <w:rPr>
              <w:rFonts w:eastAsia="Book Antiqu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</w:t>
          </w:r>
          <w:r>
            <w:rPr>
              <w:sz w:val="16"/>
              <w:szCs w:val="16"/>
            </w:rPr>
            <w:t>Indeks strony</w:t>
          </w:r>
        </w:p>
      </w:tc>
      <w:tc>
        <w:tcPr>
          <w:tcW w:w="566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7C22CC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</w:t>
          </w:r>
        </w:p>
      </w:tc>
      <w:tc>
        <w:tcPr>
          <w:tcW w:w="567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1E2369" w:rsidRDefault="001E2369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56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1E2369" w:rsidRDefault="001E2369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</w:p>
      </w:tc>
    </w:tr>
  </w:tbl>
  <w:p w:rsidR="001E2369" w:rsidRDefault="001E23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3E7"/>
    <w:multiLevelType w:val="multilevel"/>
    <w:tmpl w:val="A5729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63C2E"/>
    <w:multiLevelType w:val="multilevel"/>
    <w:tmpl w:val="FEDA7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9"/>
    <w:rsid w:val="001E2369"/>
    <w:rsid w:val="007C22CC"/>
    <w:rsid w:val="00B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00E31-0982-435F-93BF-51657D3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4ED9-84DD-4563-9169-EEB2B10F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Jurek</dc:creator>
  <dc:description/>
  <cp:lastModifiedBy>Mariusz Rzepkowski - std</cp:lastModifiedBy>
  <cp:revision>2</cp:revision>
  <dcterms:created xsi:type="dcterms:W3CDTF">2019-11-25T11:38:00Z</dcterms:created>
  <dcterms:modified xsi:type="dcterms:W3CDTF">2019-11-25T11:38:00Z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