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F3" w:rsidRDefault="00B60E20">
      <w:pPr>
        <w:pStyle w:val="Standard"/>
        <w:autoSpaceDE w:val="0"/>
        <w:spacing w:line="360" w:lineRule="auto"/>
        <w:ind w:left="6390"/>
        <w:rPr>
          <w:b/>
        </w:rPr>
      </w:pPr>
      <w:r>
        <w:rPr>
          <w:b/>
        </w:rPr>
        <w:t>…..............................................</w:t>
      </w:r>
    </w:p>
    <w:p w:rsidR="00335DF3" w:rsidRDefault="00B60E20">
      <w:pPr>
        <w:pStyle w:val="Standard"/>
      </w:pPr>
      <w:r>
        <w:t>…............................</w:t>
      </w:r>
      <w:r w:rsidR="005501A8">
        <w:t>..............................</w:t>
      </w:r>
      <w:r w:rsidR="005501A8">
        <w:tab/>
      </w:r>
      <w:r w:rsidR="005501A8">
        <w:tab/>
      </w:r>
      <w:r w:rsidR="005501A8">
        <w:tab/>
      </w:r>
      <w:r w:rsidR="005501A8">
        <w:tab/>
      </w:r>
      <w:r w:rsidR="005501A8">
        <w:tab/>
      </w:r>
      <w:r>
        <w:rPr>
          <w:i/>
          <w:iCs/>
          <w:sz w:val="18"/>
          <w:szCs w:val="18"/>
        </w:rPr>
        <w:t>(miejscowość, data )</w:t>
      </w:r>
    </w:p>
    <w:p w:rsidR="00335DF3" w:rsidRDefault="00B60E20">
      <w:pPr>
        <w:pStyle w:val="Standard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 Imię i Nazwisko/Firma )</w:t>
      </w:r>
    </w:p>
    <w:p w:rsidR="00335DF3" w:rsidRDefault="00335DF3">
      <w:pPr>
        <w:pStyle w:val="Standard"/>
      </w:pPr>
    </w:p>
    <w:p w:rsidR="00335DF3" w:rsidRDefault="00B60E20">
      <w:pPr>
        <w:pStyle w:val="Standard"/>
      </w:pPr>
      <w:r>
        <w:t>…..........................................................</w:t>
      </w:r>
    </w:p>
    <w:p w:rsidR="00335DF3" w:rsidRDefault="00B60E20">
      <w:pPr>
        <w:pStyle w:val="Standard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 Adres )</w:t>
      </w:r>
    </w:p>
    <w:p w:rsidR="00335DF3" w:rsidRDefault="00335DF3">
      <w:pPr>
        <w:pStyle w:val="Standard"/>
      </w:pPr>
    </w:p>
    <w:p w:rsidR="00335DF3" w:rsidRDefault="00B60E20">
      <w:pPr>
        <w:pStyle w:val="Standard"/>
      </w:pPr>
      <w:r>
        <w:t>….........................................................</w:t>
      </w:r>
    </w:p>
    <w:p w:rsidR="00335DF3" w:rsidRDefault="00B60E20">
      <w:pPr>
        <w:pStyle w:val="Standard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 PESEL/NIP )</w:t>
      </w:r>
    </w:p>
    <w:p w:rsidR="00335DF3" w:rsidRDefault="00335DF3">
      <w:pPr>
        <w:pStyle w:val="Standard"/>
      </w:pPr>
    </w:p>
    <w:p w:rsidR="00335DF3" w:rsidRDefault="00B60E20">
      <w:pPr>
        <w:pStyle w:val="Standard"/>
      </w:pPr>
      <w:r>
        <w:t>…..........................................................</w:t>
      </w:r>
    </w:p>
    <w:p w:rsidR="00335DF3" w:rsidRDefault="00B60E20">
      <w:pPr>
        <w:pStyle w:val="Standard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 telefon kontaktowy )</w:t>
      </w:r>
    </w:p>
    <w:p w:rsidR="00335DF3" w:rsidRDefault="00335DF3">
      <w:pPr>
        <w:pStyle w:val="Standard"/>
      </w:pPr>
    </w:p>
    <w:p w:rsidR="00335DF3" w:rsidRDefault="00B60E20">
      <w:pPr>
        <w:pStyle w:val="Standard"/>
        <w:autoSpaceDE w:val="0"/>
        <w:ind w:left="4695"/>
        <w:jc w:val="center"/>
        <w:rPr>
          <w:rFonts w:eastAsia="TTE1D48460t00" w:cs="TTE1D48460t00"/>
          <w:b/>
          <w:bCs/>
          <w:sz w:val="28"/>
          <w:szCs w:val="28"/>
        </w:rPr>
      </w:pPr>
      <w:r>
        <w:rPr>
          <w:rFonts w:eastAsia="TTE1D48460t00" w:cs="TTE1D48460t00"/>
          <w:b/>
          <w:bCs/>
          <w:sz w:val="28"/>
          <w:szCs w:val="28"/>
        </w:rPr>
        <w:t>Wójt  Gminy  Pabianice</w:t>
      </w:r>
    </w:p>
    <w:p w:rsidR="00335DF3" w:rsidRDefault="00B60E20">
      <w:pPr>
        <w:pStyle w:val="Standard"/>
        <w:autoSpaceDE w:val="0"/>
        <w:ind w:left="4695"/>
        <w:jc w:val="center"/>
        <w:rPr>
          <w:rFonts w:eastAsia="TTE1D48460t00" w:cs="TTE1D48460t00"/>
          <w:b/>
          <w:bCs/>
          <w:sz w:val="28"/>
          <w:szCs w:val="28"/>
        </w:rPr>
      </w:pPr>
      <w:r>
        <w:rPr>
          <w:rFonts w:eastAsia="TTE1D48460t00" w:cs="TTE1D48460t00"/>
          <w:b/>
          <w:bCs/>
          <w:sz w:val="28"/>
          <w:szCs w:val="28"/>
        </w:rPr>
        <w:t>ul. Torowa 21</w:t>
      </w:r>
    </w:p>
    <w:p w:rsidR="00335DF3" w:rsidRDefault="00B60E20">
      <w:pPr>
        <w:pStyle w:val="Standard"/>
        <w:autoSpaceDE w:val="0"/>
        <w:ind w:left="4695"/>
        <w:jc w:val="center"/>
        <w:rPr>
          <w:rFonts w:eastAsia="TTE1D48460t00" w:cs="TTE1D48460t00"/>
          <w:b/>
          <w:bCs/>
          <w:sz w:val="28"/>
          <w:szCs w:val="28"/>
        </w:rPr>
      </w:pPr>
      <w:r>
        <w:rPr>
          <w:rFonts w:eastAsia="TTE1D48460t00" w:cs="TTE1D48460t00"/>
          <w:b/>
          <w:bCs/>
          <w:sz w:val="28"/>
          <w:szCs w:val="28"/>
        </w:rPr>
        <w:t>95-200 Pabianice</w:t>
      </w:r>
    </w:p>
    <w:p w:rsidR="00335DF3" w:rsidRDefault="00B60E20">
      <w:pPr>
        <w:pStyle w:val="Standard"/>
        <w:autoSpaceDE w:val="0"/>
        <w:rPr>
          <w:rFonts w:eastAsia="TTE1D48460t00" w:cs="TTE1D48460t00"/>
        </w:rPr>
      </w:pPr>
      <w:r>
        <w:rPr>
          <w:rFonts w:eastAsia="TTE1D48460t00" w:cs="TTE1D48460t00"/>
        </w:rPr>
        <w:t xml:space="preserve"> </w:t>
      </w:r>
    </w:p>
    <w:p w:rsidR="00335DF3" w:rsidRDefault="00B60E20">
      <w:pPr>
        <w:pStyle w:val="Standard"/>
        <w:autoSpaceDE w:val="0"/>
        <w:jc w:val="center"/>
        <w:rPr>
          <w:rFonts w:eastAsia="TTE1D48460t00" w:cs="TTE1D48460t00"/>
          <w:b/>
          <w:bCs/>
          <w:sz w:val="32"/>
          <w:szCs w:val="32"/>
        </w:rPr>
      </w:pPr>
      <w:r>
        <w:rPr>
          <w:rFonts w:eastAsia="TTE1D48460t00" w:cs="TTE1D48460t00"/>
          <w:b/>
          <w:bCs/>
          <w:sz w:val="32"/>
          <w:szCs w:val="32"/>
        </w:rPr>
        <w:t>WNIOSEK</w:t>
      </w:r>
    </w:p>
    <w:p w:rsidR="00335DF3" w:rsidRDefault="00B60E20">
      <w:pPr>
        <w:pStyle w:val="Standard"/>
        <w:autoSpaceDE w:val="0"/>
        <w:jc w:val="center"/>
        <w:rPr>
          <w:rFonts w:eastAsia="TTE1D48460t00" w:cs="TTE1D48460t00"/>
          <w:b/>
          <w:bCs/>
        </w:rPr>
      </w:pPr>
      <w:r>
        <w:rPr>
          <w:rFonts w:eastAsia="TTE1D48460t00" w:cs="TTE1D48460t00"/>
          <w:b/>
          <w:bCs/>
        </w:rPr>
        <w:t>o wydanie warunków technicznych przyłączenia do sieci wodociągowej</w:t>
      </w:r>
    </w:p>
    <w:p w:rsidR="00335DF3" w:rsidRDefault="00335DF3">
      <w:pPr>
        <w:pStyle w:val="Standard"/>
        <w:autoSpaceDE w:val="0"/>
        <w:rPr>
          <w:rFonts w:eastAsia="TTE1D48460t00" w:cs="TTE1D48460t00"/>
        </w:rPr>
      </w:pPr>
    </w:p>
    <w:p w:rsidR="00335DF3" w:rsidRDefault="00B60E20">
      <w:pPr>
        <w:pStyle w:val="Standard"/>
        <w:autoSpaceDE w:val="0"/>
        <w:rPr>
          <w:rFonts w:eastAsia="TTE1D48460t00" w:cs="TTE1D48460t00"/>
        </w:rPr>
      </w:pPr>
      <w:r>
        <w:rPr>
          <w:rFonts w:eastAsia="TTE1D48460t00" w:cs="TTE1D48460t00"/>
        </w:rPr>
        <w:t>Proszę o wydanie warunków przyłączenia do sieci wodociągowej dla nieruchomości</w:t>
      </w:r>
    </w:p>
    <w:p w:rsidR="00335DF3" w:rsidRDefault="00B60E20">
      <w:pPr>
        <w:pStyle w:val="Standard"/>
        <w:autoSpaceDE w:val="0"/>
        <w:rPr>
          <w:rFonts w:eastAsia="TTE1D48460t00" w:cs="TTE1D48460t00"/>
        </w:rPr>
      </w:pPr>
      <w:r>
        <w:rPr>
          <w:rFonts w:eastAsia="TTE1D48460t00" w:cs="TTE1D48460t00"/>
        </w:rPr>
        <w:t>zlokalizowanej w miejscowości :</w:t>
      </w:r>
    </w:p>
    <w:p w:rsidR="00335DF3" w:rsidRDefault="00335DF3">
      <w:pPr>
        <w:pStyle w:val="Standard"/>
        <w:autoSpaceDE w:val="0"/>
        <w:rPr>
          <w:rFonts w:eastAsia="TTE1D48460t00" w:cs="TTE1D48460t00"/>
        </w:rPr>
      </w:pPr>
    </w:p>
    <w:p w:rsidR="00335DF3" w:rsidRDefault="00B60E20">
      <w:pPr>
        <w:pStyle w:val="Standard"/>
        <w:autoSpaceDE w:val="0"/>
        <w:rPr>
          <w:rFonts w:eastAsia="TTE1D48460t00" w:cs="TTE1D48460t00"/>
        </w:rPr>
      </w:pPr>
      <w:r>
        <w:rPr>
          <w:rFonts w:eastAsia="TTE1D48460t00" w:cs="TTE1D48460t00"/>
        </w:rPr>
        <w:t xml:space="preserve">…..……………………….....................……  Nr. ….…….. (działka nr  </w:t>
      </w:r>
      <w:proofErr w:type="spellStart"/>
      <w:r>
        <w:rPr>
          <w:rFonts w:eastAsia="TTE1D48460t00" w:cs="TTE1D48460t00"/>
        </w:rPr>
        <w:t>ewid</w:t>
      </w:r>
      <w:proofErr w:type="spellEnd"/>
      <w:r>
        <w:rPr>
          <w:rFonts w:eastAsia="TTE1D48460t00" w:cs="TTE1D48460t00"/>
        </w:rPr>
        <w:t>.  …………….)</w:t>
      </w:r>
    </w:p>
    <w:p w:rsidR="00335DF3" w:rsidRDefault="00B60E20">
      <w:pPr>
        <w:pStyle w:val="Standard"/>
        <w:autoSpaceDE w:val="0"/>
        <w:rPr>
          <w:rFonts w:eastAsia="TTE1D48460t00" w:cs="TTE1D48460t00"/>
        </w:rPr>
      </w:pPr>
      <w:r>
        <w:rPr>
          <w:rFonts w:eastAsia="TTE1D48460t00" w:cs="TTE1D48460t00"/>
        </w:rPr>
        <w:t>1. Wnioskuje o określenie warunków przyłączenia do sieci wodociągowej obiektu</w:t>
      </w:r>
    </w:p>
    <w:p w:rsidR="00335DF3" w:rsidRDefault="00B60E20">
      <w:pPr>
        <w:pStyle w:val="Standard"/>
        <w:autoSpaceDE w:val="0"/>
        <w:rPr>
          <w:rFonts w:eastAsia="TTE1D48460t00" w:cs="TTE1D48460t00"/>
        </w:rPr>
      </w:pPr>
      <w:r>
        <w:rPr>
          <w:rFonts w:eastAsia="TTE1D48460t00" w:cs="TTE1D48460t00"/>
        </w:rPr>
        <w:t>(istniejącego, projektowanego)</w:t>
      </w:r>
      <w:r>
        <w:rPr>
          <w:rFonts w:eastAsia="TTE1D44230t00" w:cs="TTE1D44230t00"/>
          <w:vertAlign w:val="superscript"/>
        </w:rPr>
        <w:t>1)</w:t>
      </w:r>
      <w:r>
        <w:rPr>
          <w:rFonts w:eastAsia="TTE1D44230t00" w:cs="TTE1D44230t00"/>
        </w:rPr>
        <w:t xml:space="preserve"> </w:t>
      </w:r>
      <w:r>
        <w:rPr>
          <w:rFonts w:eastAsia="TTE1D48460t00" w:cs="TTE1D48460t00"/>
        </w:rPr>
        <w:t>mieszkalnego jednorodzinnego, usługowego, produkcyjnego, innego:  ….......................................……………………….</w:t>
      </w:r>
      <w:r>
        <w:rPr>
          <w:rFonts w:eastAsia="TTE1D48460t00" w:cs="TTE1D48460t00"/>
          <w:vertAlign w:val="superscript"/>
        </w:rPr>
        <w:t>1)</w:t>
      </w:r>
      <w:r>
        <w:rPr>
          <w:rFonts w:eastAsia="TTE1D48460t00" w:cs="TTE1D48460t00"/>
        </w:rPr>
        <w:t xml:space="preserve"> .</w:t>
      </w:r>
    </w:p>
    <w:p w:rsidR="00335DF3" w:rsidRDefault="00B60E20">
      <w:pPr>
        <w:pStyle w:val="Standard"/>
        <w:autoSpaceDE w:val="0"/>
        <w:rPr>
          <w:rFonts w:eastAsia="TTE1D48460t00" w:cs="TTE1D48460t00"/>
        </w:rPr>
      </w:pPr>
      <w:r>
        <w:rPr>
          <w:rFonts w:eastAsia="TTE1D48460t00" w:cs="TTE1D48460t00"/>
        </w:rPr>
        <w:t xml:space="preserve">2. Dla potrzeb w/w obiektu przewiduje następujące zapotrzebowanie </w:t>
      </w:r>
      <w:r>
        <w:rPr>
          <w:rFonts w:eastAsia="TTE1D48460t00" w:cs="TTE1D48460t00"/>
          <w:vertAlign w:val="superscript"/>
        </w:rPr>
        <w:t>2)</w:t>
      </w:r>
      <w:r>
        <w:rPr>
          <w:rFonts w:eastAsia="TTE1D48460t00" w:cs="TTE1D48460t00"/>
        </w:rPr>
        <w:t>:</w:t>
      </w:r>
    </w:p>
    <w:p w:rsidR="00335DF3" w:rsidRDefault="00B60E20">
      <w:pPr>
        <w:pStyle w:val="Standard"/>
        <w:autoSpaceDE w:val="0"/>
        <w:rPr>
          <w:rFonts w:eastAsia="TTE1D48460t00" w:cs="TTE1D48460t00"/>
        </w:rPr>
      </w:pPr>
      <w:r>
        <w:rPr>
          <w:rFonts w:eastAsia="TTB5o00" w:cs="TTB5o00"/>
        </w:rPr>
        <w:t xml:space="preserve">• </w:t>
      </w:r>
      <w:r>
        <w:rPr>
          <w:rFonts w:eastAsia="TTE1D48460t00" w:cs="TTE1D48460t00"/>
        </w:rPr>
        <w:t>Woda dla celów sanitarnych …….. l/s</w:t>
      </w:r>
    </w:p>
    <w:p w:rsidR="00335DF3" w:rsidRDefault="00B60E20">
      <w:pPr>
        <w:pStyle w:val="Standard"/>
        <w:autoSpaceDE w:val="0"/>
        <w:rPr>
          <w:rFonts w:eastAsia="TTE1D48460t00" w:cs="TTE1D48460t00"/>
        </w:rPr>
      </w:pPr>
      <w:r>
        <w:rPr>
          <w:rFonts w:eastAsia="TTB5o00" w:cs="TTB5o00"/>
        </w:rPr>
        <w:t xml:space="preserve">• </w:t>
      </w:r>
      <w:r>
        <w:rPr>
          <w:rFonts w:eastAsia="TTE1D48460t00" w:cs="TTE1D48460t00"/>
        </w:rPr>
        <w:t>Woda dla celów usługowych lub produkcyjnych …….. l/s</w:t>
      </w:r>
    </w:p>
    <w:p w:rsidR="00335DF3" w:rsidRDefault="00B60E20">
      <w:pPr>
        <w:pStyle w:val="Standard"/>
        <w:autoSpaceDE w:val="0"/>
        <w:rPr>
          <w:rFonts w:eastAsia="TTE1D48460t00" w:cs="TTE1D48460t00"/>
        </w:rPr>
      </w:pPr>
      <w:r>
        <w:rPr>
          <w:rFonts w:eastAsia="TTB5o00" w:cs="TTB5o00"/>
        </w:rPr>
        <w:t xml:space="preserve">• </w:t>
      </w:r>
      <w:r>
        <w:rPr>
          <w:rFonts w:eastAsia="TTE1D48460t00" w:cs="TTE1D48460t00"/>
        </w:rPr>
        <w:t xml:space="preserve">Woda dla celów </w:t>
      </w:r>
      <w:proofErr w:type="spellStart"/>
      <w:r>
        <w:rPr>
          <w:rFonts w:eastAsia="TTE1D48460t00" w:cs="TTE1D48460t00"/>
        </w:rPr>
        <w:t>ppo</w:t>
      </w:r>
      <w:proofErr w:type="spellEnd"/>
      <w:r>
        <w:rPr>
          <w:rFonts w:eastAsia="TTE1D48460t00" w:cs="TTE1D48460t00"/>
        </w:rPr>
        <w:t>). …….. l/s</w:t>
      </w:r>
    </w:p>
    <w:p w:rsidR="00335DF3" w:rsidRDefault="00B60E20">
      <w:pPr>
        <w:pStyle w:val="Standard"/>
        <w:autoSpaceDE w:val="0"/>
        <w:rPr>
          <w:rFonts w:eastAsia="TTE1D48460t00" w:cs="TTE1D48460t00"/>
        </w:rPr>
      </w:pPr>
      <w:r>
        <w:rPr>
          <w:rFonts w:eastAsia="TTE1D48460t00" w:cs="TTE1D48460t00"/>
        </w:rPr>
        <w:t>3. Dodatkowe informacje mające wpływ na określenie warunków przyłączenia, a dotyczące istniejących obiektów - Obiekt posiada zasilanie w wodę (podać, z jakiego źródła)</w:t>
      </w:r>
      <w:r>
        <w:rPr>
          <w:rFonts w:eastAsia="TTE1D48460t00" w:cs="TTE1D48460t00"/>
        </w:rPr>
        <w:br/>
      </w:r>
    </w:p>
    <w:p w:rsidR="00335DF3" w:rsidRDefault="00B60E20">
      <w:pPr>
        <w:pStyle w:val="Standard"/>
        <w:autoSpaceDE w:val="0"/>
        <w:rPr>
          <w:rFonts w:eastAsia="TTE1D48460t00" w:cs="TTE1D48460t00"/>
        </w:rPr>
      </w:pPr>
      <w:r>
        <w:rPr>
          <w:rFonts w:eastAsia="TTE1D48460t00" w:cs="TTE1D48460t00"/>
        </w:rPr>
        <w:t>.…………………….....................................................................................................................……</w:t>
      </w:r>
    </w:p>
    <w:p w:rsidR="008E4E81" w:rsidRPr="008E4E81" w:rsidRDefault="008E4E81" w:rsidP="008E4E81">
      <w:pPr>
        <w:pStyle w:val="Standard"/>
        <w:autoSpaceDE w:val="0"/>
        <w:rPr>
          <w:rFonts w:eastAsia="TTE1D48460t00" w:cs="TTE1D48460t00"/>
          <w:sz w:val="20"/>
          <w:szCs w:val="20"/>
        </w:rPr>
      </w:pPr>
      <w:r w:rsidRPr="008E4E81">
        <w:rPr>
          <w:rFonts w:eastAsia="TTE1D48460t00" w:cs="TTE1D48460t00"/>
          <w:sz w:val="20"/>
          <w:szCs w:val="20"/>
        </w:rPr>
        <w:t xml:space="preserve">Niniejszy wniosek jest jednocześnie zgodą na  przetwarzanie danych osobowych </w:t>
      </w:r>
      <w:r w:rsidR="000D44F3">
        <w:rPr>
          <w:rFonts w:eastAsia="TTE1D48460t00" w:cs="TTE1D48460t00"/>
          <w:sz w:val="20"/>
          <w:szCs w:val="20"/>
        </w:rPr>
        <w:t>W</w:t>
      </w:r>
      <w:r w:rsidRPr="008E4E81">
        <w:rPr>
          <w:rFonts w:eastAsia="TTE1D48460t00" w:cs="TTE1D48460t00"/>
          <w:sz w:val="20"/>
          <w:szCs w:val="20"/>
        </w:rPr>
        <w:t>nioskodawcy przez Wójta Gminy Pabianic z siedzibą w</w:t>
      </w:r>
      <w:r w:rsidR="002A468D">
        <w:rPr>
          <w:rFonts w:eastAsia="TTE1D48460t00" w:cs="TTE1D48460t00"/>
          <w:sz w:val="20"/>
          <w:szCs w:val="20"/>
        </w:rPr>
        <w:t xml:space="preserve"> Pabianicach przy ul. Torowej 21</w:t>
      </w:r>
      <w:r w:rsidRPr="008E4E81">
        <w:rPr>
          <w:rFonts w:eastAsia="TTE1D48460t00" w:cs="TTE1D48460t00"/>
          <w:sz w:val="20"/>
          <w:szCs w:val="20"/>
        </w:rPr>
        <w:t xml:space="preserve">, 95-200 Pabianice, zgodnie z przepisami ogólnego rozporządzenia o ochronie danych osobowych z dnia 27 kwietnia 2016 r. (zwanego danej RODO) w celu wykonania </w:t>
      </w:r>
      <w:r w:rsidR="000D44F3">
        <w:rPr>
          <w:rFonts w:eastAsia="TTE1D48460t00" w:cs="TTE1D48460t00"/>
          <w:sz w:val="20"/>
          <w:szCs w:val="20"/>
        </w:rPr>
        <w:t xml:space="preserve">przyłącza wodociągowego oraz </w:t>
      </w:r>
      <w:r w:rsidRPr="008E4E81">
        <w:rPr>
          <w:rFonts w:eastAsia="TTE1D48460t00" w:cs="TTE1D48460t00"/>
          <w:sz w:val="20"/>
          <w:szCs w:val="20"/>
        </w:rPr>
        <w:t>przygotowania i wykonania umowy</w:t>
      </w:r>
      <w:r w:rsidR="000D44F3">
        <w:rPr>
          <w:rFonts w:eastAsia="TTE1D48460t00" w:cs="TTE1D48460t00"/>
          <w:sz w:val="20"/>
          <w:szCs w:val="20"/>
        </w:rPr>
        <w:t xml:space="preserve"> na dostawę wody</w:t>
      </w:r>
      <w:r w:rsidRPr="008E4E81">
        <w:rPr>
          <w:rFonts w:eastAsia="TTE1D48460t00" w:cs="TTE1D48460t00"/>
          <w:sz w:val="20"/>
          <w:szCs w:val="20"/>
        </w:rPr>
        <w:t>. Podstawą prawną przetwarzania danych osobowych Wnioskodawcy jest art. 6 ust. 1 pkt b RODO.</w:t>
      </w:r>
    </w:p>
    <w:p w:rsidR="008E4E81" w:rsidRPr="008E4E81" w:rsidRDefault="008E4E81" w:rsidP="008E4E81">
      <w:pPr>
        <w:pStyle w:val="Standard"/>
        <w:autoSpaceDE w:val="0"/>
        <w:rPr>
          <w:rFonts w:eastAsia="TTE1D48460t00" w:cs="TTE1D48460t00"/>
          <w:sz w:val="20"/>
          <w:szCs w:val="20"/>
        </w:rPr>
      </w:pPr>
      <w:r w:rsidRPr="008E4E81">
        <w:rPr>
          <w:rFonts w:eastAsia="TTE1D48460t00" w:cs="TTE1D48460t00"/>
          <w:sz w:val="20"/>
          <w:szCs w:val="20"/>
        </w:rPr>
        <w:t>Aby uzyskać więcej informacji o przetwarzaniu swoich danych osobowych Wnioskodawca ma prawo skontaktować się z Inspektorem Ochrony Danych, zwanym dalej „IOD”:</w:t>
      </w:r>
      <w:r w:rsidR="000D44F3">
        <w:rPr>
          <w:rFonts w:eastAsia="TTE1D48460t00" w:cs="TTE1D48460t00"/>
          <w:sz w:val="20"/>
          <w:szCs w:val="20"/>
        </w:rPr>
        <w:t xml:space="preserve"> </w:t>
      </w:r>
      <w:bookmarkStart w:id="0" w:name="_GoBack"/>
      <w:bookmarkEnd w:id="0"/>
      <w:r w:rsidRPr="008E4E81">
        <w:rPr>
          <w:rFonts w:eastAsia="TTE1D48460t00" w:cs="TTE1D48460t00"/>
          <w:sz w:val="20"/>
          <w:szCs w:val="20"/>
        </w:rPr>
        <w:t>Inspektor Ochrony Danych w Urzędzie Gminy w Pabianicach – ul. Torowa</w:t>
      </w:r>
      <w:r w:rsidR="002A468D">
        <w:rPr>
          <w:rFonts w:eastAsia="TTE1D48460t00" w:cs="TTE1D48460t00"/>
          <w:sz w:val="20"/>
          <w:szCs w:val="20"/>
        </w:rPr>
        <w:t xml:space="preserve"> 21</w:t>
      </w:r>
      <w:r w:rsidRPr="008E4E81">
        <w:rPr>
          <w:rFonts w:eastAsia="TTE1D48460t00" w:cs="TTE1D48460t00"/>
          <w:sz w:val="20"/>
          <w:szCs w:val="20"/>
        </w:rPr>
        <w:t>, 95-200 Pabianice; e-mail: wojt@pabianice.gmina.pl</w:t>
      </w:r>
    </w:p>
    <w:p w:rsidR="008E4E81" w:rsidRDefault="008E4E81">
      <w:pPr>
        <w:pStyle w:val="Standard"/>
        <w:autoSpaceDE w:val="0"/>
        <w:rPr>
          <w:rFonts w:eastAsia="TTE1D48460t00" w:cs="TTE1D48460t00"/>
        </w:rPr>
      </w:pPr>
    </w:p>
    <w:p w:rsidR="00335DF3" w:rsidRDefault="00B60E20">
      <w:pPr>
        <w:pStyle w:val="Standard"/>
        <w:autoSpaceDE w:val="0"/>
        <w:rPr>
          <w:rFonts w:eastAsia="TTE1D48460t00" w:cs="TTE1D48460t00"/>
        </w:rPr>
      </w:pPr>
      <w:r>
        <w:rPr>
          <w:rFonts w:eastAsia="TTE1D48460t00" w:cs="TTE1D48460t00"/>
        </w:rPr>
        <w:t>Załączniki:</w:t>
      </w:r>
    </w:p>
    <w:p w:rsidR="00335DF3" w:rsidRDefault="00B60E20">
      <w:pPr>
        <w:pStyle w:val="Standard"/>
        <w:autoSpaceDE w:val="0"/>
        <w:rPr>
          <w:rFonts w:eastAsia="TTE1D48460t00" w:cs="TTE1D48460t00"/>
        </w:rPr>
      </w:pPr>
      <w:r>
        <w:rPr>
          <w:rFonts w:eastAsia="TTE1D48460t00" w:cs="TTE1D48460t00"/>
        </w:rPr>
        <w:t xml:space="preserve">1. </w:t>
      </w:r>
      <w:r>
        <w:rPr>
          <w:rFonts w:eastAsia="TTE1D48460t00" w:cs="TTE1D48460t00"/>
          <w:sz w:val="21"/>
          <w:szCs w:val="21"/>
        </w:rPr>
        <w:t>Dokument potwierdzający prawo do</w:t>
      </w:r>
      <w:r>
        <w:rPr>
          <w:rFonts w:eastAsia="TTE1D48460t00" w:cs="TTE1D48460t00"/>
          <w:sz w:val="21"/>
          <w:szCs w:val="21"/>
        </w:rPr>
        <w:br/>
        <w:t xml:space="preserve">    dysponowania nieruchomością  na cele budowlane</w:t>
      </w:r>
      <w:r>
        <w:rPr>
          <w:rFonts w:eastAsia="TTE1D48460t00" w:cs="TTE1D48460t00"/>
          <w:sz w:val="21"/>
          <w:szCs w:val="21"/>
        </w:rPr>
        <w:br/>
        <w:t xml:space="preserve">    (akt notarialny, księga wieczysta,  oświadczenie).</w:t>
      </w:r>
    </w:p>
    <w:p w:rsidR="00335DF3" w:rsidRDefault="00B60E20">
      <w:pPr>
        <w:pStyle w:val="Standard"/>
        <w:autoSpaceDE w:val="0"/>
        <w:rPr>
          <w:rFonts w:eastAsia="TTE1D48460t00" w:cs="TTE1D48460t00"/>
        </w:rPr>
      </w:pPr>
      <w:r>
        <w:rPr>
          <w:rFonts w:eastAsia="TTE1D48460t00" w:cs="TTE1D48460t00"/>
        </w:rPr>
        <w:t xml:space="preserve">2. </w:t>
      </w:r>
      <w:r>
        <w:rPr>
          <w:rFonts w:eastAsia="TTE1D48460t00" w:cs="TTE1D48460t00"/>
          <w:sz w:val="21"/>
          <w:szCs w:val="21"/>
        </w:rPr>
        <w:t>Mapka sytuacyjna z zaznaczoną nieruchomością</w:t>
      </w:r>
    </w:p>
    <w:p w:rsidR="00335DF3" w:rsidRDefault="00B60E20">
      <w:pPr>
        <w:pStyle w:val="Standard"/>
        <w:autoSpaceDE w:val="0"/>
        <w:ind w:left="4875"/>
        <w:jc w:val="center"/>
        <w:rPr>
          <w:rFonts w:eastAsia="TTE1D48460t00" w:cs="TTE1D48460t00"/>
        </w:rPr>
      </w:pPr>
      <w:r>
        <w:rPr>
          <w:rFonts w:eastAsia="TTE1D48460t00" w:cs="TTE1D48460t00"/>
        </w:rPr>
        <w:t>…....................................................</w:t>
      </w:r>
    </w:p>
    <w:p w:rsidR="00335DF3" w:rsidRDefault="00B60E20">
      <w:pPr>
        <w:pStyle w:val="Standard"/>
        <w:autoSpaceDE w:val="0"/>
        <w:ind w:left="4875"/>
        <w:jc w:val="center"/>
        <w:rPr>
          <w:rFonts w:eastAsia="TTE1D48460t00" w:cs="TTE1D48460t00"/>
          <w:i/>
          <w:iCs/>
          <w:sz w:val="18"/>
          <w:szCs w:val="18"/>
        </w:rPr>
      </w:pPr>
      <w:r>
        <w:rPr>
          <w:rFonts w:eastAsia="TTE1D48460t00" w:cs="TTE1D48460t00"/>
          <w:i/>
          <w:iCs/>
          <w:sz w:val="18"/>
          <w:szCs w:val="18"/>
        </w:rPr>
        <w:t>(Podpis właściciela lub osoby</w:t>
      </w:r>
    </w:p>
    <w:p w:rsidR="00335DF3" w:rsidRDefault="00B60E20">
      <w:pPr>
        <w:pStyle w:val="Standard"/>
        <w:autoSpaceDE w:val="0"/>
        <w:ind w:left="4875"/>
        <w:jc w:val="center"/>
        <w:rPr>
          <w:rFonts w:eastAsia="TTE1D48460t00" w:cs="TTE1D48460t00"/>
          <w:i/>
          <w:iCs/>
          <w:sz w:val="18"/>
          <w:szCs w:val="18"/>
        </w:rPr>
      </w:pPr>
      <w:r>
        <w:rPr>
          <w:rFonts w:eastAsia="TTE1D48460t00" w:cs="TTE1D48460t00"/>
          <w:i/>
          <w:iCs/>
          <w:sz w:val="18"/>
          <w:szCs w:val="18"/>
        </w:rPr>
        <w:t>upoważnionej do reprezentowania)</w:t>
      </w:r>
    </w:p>
    <w:p w:rsidR="00335DF3" w:rsidRDefault="00B60E20">
      <w:pPr>
        <w:pStyle w:val="Standard"/>
        <w:autoSpaceDE w:val="0"/>
        <w:rPr>
          <w:rFonts w:eastAsia="TTE1D48460t00" w:cs="TTE1D48460t00"/>
        </w:rPr>
      </w:pPr>
      <w:r>
        <w:rPr>
          <w:rFonts w:eastAsia="TTE1D48460t00" w:cs="TTE1D48460t00"/>
          <w:vertAlign w:val="superscript"/>
        </w:rPr>
        <w:t xml:space="preserve">1)  </w:t>
      </w:r>
      <w:r>
        <w:rPr>
          <w:rFonts w:eastAsia="TTE1D48460t00" w:cs="TTE1D48460t00"/>
          <w:sz w:val="20"/>
          <w:szCs w:val="20"/>
        </w:rPr>
        <w:t>Niepotrzebne skreślić.</w:t>
      </w:r>
    </w:p>
    <w:p w:rsidR="00335DF3" w:rsidRDefault="00B60E20">
      <w:pPr>
        <w:pStyle w:val="Standard"/>
        <w:autoSpaceDE w:val="0"/>
        <w:rPr>
          <w:rFonts w:eastAsia="TTE1D48460t00" w:cs="TTE1D48460t00"/>
          <w:sz w:val="20"/>
          <w:szCs w:val="20"/>
        </w:rPr>
      </w:pPr>
      <w:r>
        <w:rPr>
          <w:rFonts w:eastAsia="TTE1D44230t00" w:cs="TTE1D44230t00"/>
          <w:sz w:val="20"/>
          <w:szCs w:val="20"/>
          <w:vertAlign w:val="superscript"/>
        </w:rPr>
        <w:t xml:space="preserve">2)  </w:t>
      </w:r>
      <w:r>
        <w:rPr>
          <w:rFonts w:eastAsia="TTE1D48460t00" w:cs="TTE1D48460t00"/>
          <w:sz w:val="20"/>
          <w:szCs w:val="20"/>
        </w:rPr>
        <w:t>Nie wypełniać dla budynków mieszkalnych jednorodzinnych.</w:t>
      </w:r>
    </w:p>
    <w:sectPr w:rsidR="00335DF3" w:rsidSect="005C3A6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3C6" w:rsidRDefault="00A603C6">
      <w:r>
        <w:separator/>
      </w:r>
    </w:p>
  </w:endnote>
  <w:endnote w:type="continuationSeparator" w:id="0">
    <w:p w:rsidR="00A603C6" w:rsidRDefault="00A60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D48460t00">
    <w:charset w:val="EE"/>
    <w:family w:val="auto"/>
    <w:pitch w:val="default"/>
    <w:sig w:usb0="00000000" w:usb1="00000000" w:usb2="00000000" w:usb3="00000000" w:csb0="00000000" w:csb1="00000000"/>
  </w:font>
  <w:font w:name="TTE1D44230t00">
    <w:charset w:val="EE"/>
    <w:family w:val="auto"/>
    <w:pitch w:val="default"/>
    <w:sig w:usb0="00000000" w:usb1="00000000" w:usb2="00000000" w:usb3="00000000" w:csb0="00000000" w:csb1="00000000"/>
  </w:font>
  <w:font w:name="TTB5o00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3C6" w:rsidRDefault="00A603C6">
      <w:r>
        <w:rPr>
          <w:color w:val="000000"/>
        </w:rPr>
        <w:separator/>
      </w:r>
    </w:p>
  </w:footnote>
  <w:footnote w:type="continuationSeparator" w:id="0">
    <w:p w:rsidR="00A603C6" w:rsidRDefault="00A60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DF3"/>
    <w:rsid w:val="00000ACE"/>
    <w:rsid w:val="000D44F3"/>
    <w:rsid w:val="00293CBE"/>
    <w:rsid w:val="002A468D"/>
    <w:rsid w:val="00335DF3"/>
    <w:rsid w:val="00526319"/>
    <w:rsid w:val="005501A8"/>
    <w:rsid w:val="005C3A62"/>
    <w:rsid w:val="006F75C3"/>
    <w:rsid w:val="008E4E81"/>
    <w:rsid w:val="009A2CC5"/>
    <w:rsid w:val="009F6210"/>
    <w:rsid w:val="00A37906"/>
    <w:rsid w:val="00A603C6"/>
    <w:rsid w:val="00B60E20"/>
    <w:rsid w:val="00CA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A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C3A62"/>
  </w:style>
  <w:style w:type="paragraph" w:styleId="Nagwek">
    <w:name w:val="header"/>
    <w:basedOn w:val="Standard"/>
    <w:next w:val="Textbody"/>
    <w:rsid w:val="005C3A6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C3A62"/>
    <w:pPr>
      <w:spacing w:after="120"/>
    </w:pPr>
  </w:style>
  <w:style w:type="paragraph" w:styleId="Lista">
    <w:name w:val="List"/>
    <w:basedOn w:val="Textbody"/>
    <w:rsid w:val="005C3A62"/>
  </w:style>
  <w:style w:type="paragraph" w:styleId="Legenda">
    <w:name w:val="caption"/>
    <w:basedOn w:val="Standard"/>
    <w:rsid w:val="005C3A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C3A62"/>
    <w:pPr>
      <w:suppressLineNumbers/>
    </w:pPr>
  </w:style>
  <w:style w:type="character" w:customStyle="1" w:styleId="NumberingSymbols">
    <w:name w:val="Numbering Symbols"/>
    <w:rsid w:val="005C3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Izbicki</dc:creator>
  <cp:lastModifiedBy>mszczerkowska</cp:lastModifiedBy>
  <cp:revision>7</cp:revision>
  <cp:lastPrinted>2018-06-06T06:31:00Z</cp:lastPrinted>
  <dcterms:created xsi:type="dcterms:W3CDTF">2011-08-19T07:58:00Z</dcterms:created>
  <dcterms:modified xsi:type="dcterms:W3CDTF">2019-01-04T10:22:00Z</dcterms:modified>
</cp:coreProperties>
</file>