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B6" w:rsidRDefault="00B00FB6">
      <w:r>
        <w:rPr>
          <w:noProof/>
          <w:lang w:val="pl-PL" w:eastAsia="pl-PL"/>
        </w:rPr>
        <w:drawing>
          <wp:inline distT="0" distB="0" distL="0" distR="0">
            <wp:extent cx="5760720" cy="8149590"/>
            <wp:effectExtent l="19050" t="0" r="0" b="0"/>
            <wp:docPr id="1" name="Obraz 0" descr="Załącznik nr 2 do rekomendacji z warsztatów 21_06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łącznik nr 2 do rekomendacji z warsztatów 21_06_201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FB6" w:rsidRDefault="00B00FB6">
      <w:r>
        <w:br w:type="page"/>
      </w:r>
    </w:p>
    <w:p w:rsidR="002E4B32" w:rsidRDefault="00B00FB6">
      <w:r>
        <w:rPr>
          <w:noProof/>
          <w:lang w:val="pl-PL" w:eastAsia="pl-PL"/>
        </w:rPr>
        <w:lastRenderedPageBreak/>
        <w:drawing>
          <wp:inline distT="0" distB="0" distL="0" distR="0">
            <wp:extent cx="5760720" cy="8149590"/>
            <wp:effectExtent l="19050" t="0" r="0" b="0"/>
            <wp:docPr id="2" name="Obraz 1" descr="Załacznik nr 2 do rekomendacji z warsztatów 21_06_2016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łacznik nr 2 do rekomendacji z warsztatów 21_06_2016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4B32" w:rsidSect="002E4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00FB6"/>
    <w:rsid w:val="002E4B32"/>
    <w:rsid w:val="00483B8A"/>
    <w:rsid w:val="00570858"/>
    <w:rsid w:val="00935F7B"/>
    <w:rsid w:val="00B00FB6"/>
    <w:rsid w:val="00C63C55"/>
    <w:rsid w:val="00DB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4B32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FB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Walas</dc:creator>
  <cp:keywords/>
  <dc:description/>
  <cp:lastModifiedBy>Anna Walas</cp:lastModifiedBy>
  <cp:revision>2</cp:revision>
  <dcterms:created xsi:type="dcterms:W3CDTF">2016-06-24T06:46:00Z</dcterms:created>
  <dcterms:modified xsi:type="dcterms:W3CDTF">2016-06-24T06:47:00Z</dcterms:modified>
</cp:coreProperties>
</file>