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6C" w:rsidRDefault="00201BF4" w:rsidP="00DA406C">
      <w:pPr>
        <w:jc w:val="right"/>
      </w:pPr>
      <w:r>
        <w:t>Załącznik nr 7</w:t>
      </w:r>
      <w:r w:rsidR="007B2A9A">
        <w:t xml:space="preserve"> do SIWZ</w:t>
      </w:r>
    </w:p>
    <w:p w:rsidR="00D509E3" w:rsidRDefault="00D509E3" w:rsidP="00DA406C">
      <w:pPr>
        <w:jc w:val="right"/>
      </w:pPr>
    </w:p>
    <w:p w:rsidR="00DA406C" w:rsidRPr="00DC65A5" w:rsidRDefault="00DA406C" w:rsidP="00DC65A5">
      <w:pPr>
        <w:pStyle w:val="Nagwek1"/>
        <w:rPr>
          <w:b w:val="0"/>
          <w:bCs w:val="0"/>
        </w:rPr>
      </w:pPr>
      <w:r w:rsidRPr="00DC65A5">
        <w:rPr>
          <w:b w:val="0"/>
          <w:bCs w:val="0"/>
        </w:rPr>
        <w:t xml:space="preserve">WYKAZ  DZIAŁEK -  OPŁATA  ADIACENCKA – </w:t>
      </w:r>
      <w:r w:rsidR="00DC65A5">
        <w:t>GÓRKA PABIANICKA</w:t>
      </w:r>
      <w:r w:rsidRPr="00DC65A5">
        <w:rPr>
          <w:b w:val="0"/>
          <w:bCs w:val="0"/>
        </w:rPr>
        <w:t xml:space="preserve">  -  WODOCIĄG </w:t>
      </w:r>
    </w:p>
    <w:p w:rsidR="00DA406C" w:rsidRPr="00DC65A5" w:rsidRDefault="00DA406C" w:rsidP="00DC65A5">
      <w:pPr>
        <w:pStyle w:val="Nagwek1"/>
        <w:rPr>
          <w:b w:val="0"/>
          <w:bCs w:val="0"/>
        </w:rPr>
      </w:pPr>
      <w:r w:rsidRPr="00DC65A5">
        <w:rPr>
          <w:b w:val="0"/>
          <w:bCs w:val="0"/>
        </w:rPr>
        <w:t xml:space="preserve">Odbiór – </w:t>
      </w:r>
      <w:r w:rsidR="00DC65A5">
        <w:rPr>
          <w:b w:val="0"/>
          <w:bCs w:val="0"/>
        </w:rPr>
        <w:t>27.11.2012</w:t>
      </w:r>
      <w:r w:rsidRPr="00DC65A5">
        <w:rPr>
          <w:b w:val="0"/>
          <w:bCs w:val="0"/>
        </w:rPr>
        <w:t xml:space="preserve">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4"/>
        <w:gridCol w:w="1412"/>
        <w:gridCol w:w="1527"/>
      </w:tblGrid>
      <w:tr w:rsidR="0003201F" w:rsidTr="006E7518">
        <w:tc>
          <w:tcPr>
            <w:tcW w:w="634" w:type="dxa"/>
          </w:tcPr>
          <w:p w:rsidR="0003201F" w:rsidRDefault="0003201F" w:rsidP="00AC3DD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03201F" w:rsidRDefault="0003201F" w:rsidP="00AC3DDF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Nr</w:t>
            </w:r>
          </w:p>
          <w:p w:rsidR="0003201F" w:rsidRDefault="0003201F" w:rsidP="00AC3DDF">
            <w:pPr>
              <w:pStyle w:val="Nagwek2"/>
            </w:pPr>
          </w:p>
        </w:tc>
        <w:tc>
          <w:tcPr>
            <w:tcW w:w="1412" w:type="dxa"/>
          </w:tcPr>
          <w:p w:rsidR="0003201F" w:rsidRDefault="0003201F" w:rsidP="00AC3DDF">
            <w:r>
              <w:t xml:space="preserve">Numer </w:t>
            </w:r>
          </w:p>
          <w:p w:rsidR="0003201F" w:rsidRDefault="0003201F" w:rsidP="00AC3DDF">
            <w:r>
              <w:t>działki</w:t>
            </w:r>
          </w:p>
          <w:p w:rsidR="0003201F" w:rsidRDefault="0003201F" w:rsidP="00AC3DDF">
            <w:r>
              <w:t>.............</w:t>
            </w:r>
          </w:p>
          <w:p w:rsidR="0003201F" w:rsidRDefault="0003201F" w:rsidP="00AC3DDF">
            <w:r>
              <w:t>Pow.</w:t>
            </w:r>
          </w:p>
        </w:tc>
        <w:tc>
          <w:tcPr>
            <w:tcW w:w="1527" w:type="dxa"/>
          </w:tcPr>
          <w:p w:rsidR="0003201F" w:rsidRDefault="0003201F" w:rsidP="00AC3DDF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KW lub inny dok własności</w:t>
            </w:r>
          </w:p>
          <w:p w:rsidR="0003201F" w:rsidRPr="00DA406C" w:rsidRDefault="0003201F" w:rsidP="00DA406C">
            <w:r>
              <w:t>LD1P/</w:t>
            </w:r>
          </w:p>
        </w:tc>
      </w:tr>
      <w:tr w:rsidR="0003201F" w:rsidTr="006E7518">
        <w:trPr>
          <w:trHeight w:val="1380"/>
        </w:trPr>
        <w:tc>
          <w:tcPr>
            <w:tcW w:w="634" w:type="dxa"/>
          </w:tcPr>
          <w:p w:rsidR="0003201F" w:rsidRDefault="0003201F" w:rsidP="00AC3DDF">
            <w:r>
              <w:t>1</w:t>
            </w:r>
          </w:p>
          <w:p w:rsidR="0003201F" w:rsidRDefault="0003201F" w:rsidP="00AC3DDF"/>
          <w:p w:rsidR="0003201F" w:rsidRDefault="0003201F" w:rsidP="00AC3DDF"/>
          <w:p w:rsidR="0003201F" w:rsidRDefault="0003201F" w:rsidP="00AC3DDF"/>
          <w:p w:rsidR="0003201F" w:rsidRDefault="0003201F" w:rsidP="00AC3DDF"/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133/14</w:t>
            </w:r>
          </w:p>
          <w:p w:rsidR="0003201F" w:rsidRDefault="0003201F" w:rsidP="00AC3DDF">
            <w:r>
              <w:t>0.0893 ha</w:t>
            </w:r>
          </w:p>
          <w:p w:rsidR="0003201F" w:rsidRDefault="0003201F" w:rsidP="00AC3DDF">
            <w:pPr>
              <w:rPr>
                <w:b/>
              </w:rPr>
            </w:pPr>
          </w:p>
          <w:p w:rsidR="0003201F" w:rsidRDefault="0003201F" w:rsidP="00AC3DDF"/>
        </w:tc>
        <w:tc>
          <w:tcPr>
            <w:tcW w:w="1527" w:type="dxa"/>
          </w:tcPr>
          <w:p w:rsidR="0003201F" w:rsidRDefault="0003201F" w:rsidP="00AC3DDF">
            <w:r>
              <w:t>KW</w:t>
            </w:r>
          </w:p>
          <w:p w:rsidR="0003201F" w:rsidRDefault="0003201F" w:rsidP="00AC3DDF">
            <w:r>
              <w:t>52705/8</w:t>
            </w:r>
          </w:p>
          <w:p w:rsidR="0003201F" w:rsidRDefault="0003201F" w:rsidP="00AC3DDF"/>
          <w:p w:rsidR="0003201F" w:rsidRDefault="0003201F" w:rsidP="00AC3DDF"/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2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133/13</w:t>
            </w:r>
          </w:p>
          <w:p w:rsidR="0003201F" w:rsidRPr="00591644" w:rsidRDefault="0003201F" w:rsidP="00AC3DDF">
            <w:r>
              <w:t>0.1072 ha</w:t>
            </w:r>
          </w:p>
          <w:p w:rsidR="0003201F" w:rsidRDefault="0003201F" w:rsidP="00AC3DDF"/>
          <w:p w:rsidR="0003201F" w:rsidRPr="00A36EF9" w:rsidRDefault="0003201F" w:rsidP="00AC3DDF"/>
        </w:tc>
        <w:tc>
          <w:tcPr>
            <w:tcW w:w="1527" w:type="dxa"/>
          </w:tcPr>
          <w:p w:rsidR="0003201F" w:rsidRDefault="0003201F" w:rsidP="00AC3DDF">
            <w:r>
              <w:t>KW</w:t>
            </w:r>
          </w:p>
          <w:p w:rsidR="0003201F" w:rsidRDefault="0003201F" w:rsidP="00AC3DDF">
            <w:r>
              <w:t>52279/2</w:t>
            </w: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3</w:t>
            </w:r>
          </w:p>
        </w:tc>
        <w:tc>
          <w:tcPr>
            <w:tcW w:w="1412" w:type="dxa"/>
          </w:tcPr>
          <w:p w:rsidR="0003201F" w:rsidRPr="000F59C1" w:rsidRDefault="0003201F" w:rsidP="00AC3DDF">
            <w:pPr>
              <w:rPr>
                <w:b/>
              </w:rPr>
            </w:pPr>
            <w:r>
              <w:rPr>
                <w:b/>
              </w:rPr>
              <w:t>133/28</w:t>
            </w:r>
          </w:p>
          <w:p w:rsidR="0003201F" w:rsidRDefault="0003201F" w:rsidP="00AC3DDF">
            <w:r>
              <w:t>0.1014 ha</w:t>
            </w:r>
          </w:p>
          <w:p w:rsidR="0003201F" w:rsidRDefault="0003201F" w:rsidP="00AC3DDF"/>
          <w:p w:rsidR="0003201F" w:rsidRPr="000F59C1" w:rsidRDefault="0003201F" w:rsidP="00AC3DDF"/>
        </w:tc>
        <w:tc>
          <w:tcPr>
            <w:tcW w:w="1527" w:type="dxa"/>
          </w:tcPr>
          <w:p w:rsidR="0003201F" w:rsidRDefault="0003201F" w:rsidP="00BD7E13">
            <w:r>
              <w:t>KW</w:t>
            </w:r>
          </w:p>
          <w:p w:rsidR="0003201F" w:rsidRPr="00113CAD" w:rsidRDefault="0003201F" w:rsidP="00BD7E13">
            <w:pPr>
              <w:rPr>
                <w:b/>
              </w:rPr>
            </w:pPr>
            <w:r>
              <w:t>26279/1</w:t>
            </w: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4</w:t>
            </w:r>
          </w:p>
        </w:tc>
        <w:tc>
          <w:tcPr>
            <w:tcW w:w="1412" w:type="dxa"/>
          </w:tcPr>
          <w:p w:rsidR="0003201F" w:rsidRPr="00E52967" w:rsidRDefault="0003201F" w:rsidP="00AC3DDF">
            <w:pPr>
              <w:rPr>
                <w:b/>
              </w:rPr>
            </w:pPr>
            <w:r>
              <w:rPr>
                <w:b/>
              </w:rPr>
              <w:t>133/29</w:t>
            </w:r>
          </w:p>
          <w:p w:rsidR="0003201F" w:rsidRDefault="0003201F" w:rsidP="001369A5">
            <w:r>
              <w:t>0.1014 ha</w:t>
            </w:r>
          </w:p>
        </w:tc>
        <w:tc>
          <w:tcPr>
            <w:tcW w:w="1527" w:type="dxa"/>
          </w:tcPr>
          <w:p w:rsidR="0003201F" w:rsidRDefault="0003201F" w:rsidP="00AC3DDF">
            <w:r>
              <w:t>KW</w:t>
            </w:r>
          </w:p>
          <w:p w:rsidR="0003201F" w:rsidRPr="000D3E36" w:rsidRDefault="0003201F" w:rsidP="00AC3DDF">
            <w:r>
              <w:t>53063/2</w:t>
            </w: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5</w:t>
            </w:r>
          </w:p>
        </w:tc>
        <w:tc>
          <w:tcPr>
            <w:tcW w:w="1412" w:type="dxa"/>
          </w:tcPr>
          <w:p w:rsidR="0003201F" w:rsidRPr="00E52967" w:rsidRDefault="0003201F" w:rsidP="00AC3DDF">
            <w:pPr>
              <w:rPr>
                <w:b/>
              </w:rPr>
            </w:pPr>
            <w:r>
              <w:rPr>
                <w:b/>
              </w:rPr>
              <w:t>133/3</w:t>
            </w:r>
          </w:p>
          <w:p w:rsidR="0003201F" w:rsidRDefault="0003201F" w:rsidP="00170DED">
            <w:r>
              <w:t>0.1078 ha</w:t>
            </w:r>
          </w:p>
        </w:tc>
        <w:tc>
          <w:tcPr>
            <w:tcW w:w="1527" w:type="dxa"/>
          </w:tcPr>
          <w:p w:rsidR="0003201F" w:rsidRDefault="0003201F" w:rsidP="00AC3DDF">
            <w:r>
              <w:t>KW</w:t>
            </w:r>
          </w:p>
          <w:p w:rsidR="0003201F" w:rsidRDefault="0003201F" w:rsidP="00AC3DDF">
            <w:r>
              <w:t>26280/1</w:t>
            </w: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6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133/4</w:t>
            </w:r>
          </w:p>
          <w:p w:rsidR="0003201F" w:rsidRPr="00E52967" w:rsidRDefault="0003201F" w:rsidP="0069208D">
            <w:r>
              <w:t>0.0608</w:t>
            </w:r>
            <w:r w:rsidRPr="00E52967">
              <w:t xml:space="preserve"> ha</w:t>
            </w:r>
          </w:p>
        </w:tc>
        <w:tc>
          <w:tcPr>
            <w:tcW w:w="1527" w:type="dxa"/>
          </w:tcPr>
          <w:p w:rsidR="0003201F" w:rsidRDefault="0003201F" w:rsidP="00AC3DDF">
            <w:r>
              <w:t>KW</w:t>
            </w:r>
          </w:p>
          <w:p w:rsidR="0003201F" w:rsidRDefault="0003201F" w:rsidP="00AC3DDF">
            <w:r>
              <w:t>53158/5</w:t>
            </w:r>
          </w:p>
          <w:p w:rsidR="0003201F" w:rsidRDefault="0003201F" w:rsidP="00AC3DDF"/>
          <w:p w:rsidR="0003201F" w:rsidRDefault="0003201F" w:rsidP="00AC3DDF"/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7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133/7</w:t>
            </w:r>
          </w:p>
          <w:p w:rsidR="0003201F" w:rsidRPr="00E52967" w:rsidRDefault="0003201F" w:rsidP="0003201F">
            <w:r>
              <w:t>0.0963 ha</w:t>
            </w:r>
          </w:p>
        </w:tc>
        <w:tc>
          <w:tcPr>
            <w:tcW w:w="1527" w:type="dxa"/>
            <w:vMerge w:val="restart"/>
          </w:tcPr>
          <w:p w:rsidR="0003201F" w:rsidRDefault="0003201F" w:rsidP="00821586"/>
          <w:p w:rsidR="0003201F" w:rsidRDefault="0003201F" w:rsidP="00821586">
            <w:r>
              <w:t>KW</w:t>
            </w:r>
          </w:p>
          <w:p w:rsidR="0003201F" w:rsidRDefault="0003201F" w:rsidP="00821586">
            <w:r>
              <w:t>52278/5</w:t>
            </w:r>
          </w:p>
          <w:p w:rsidR="0003201F" w:rsidRPr="00113CAD" w:rsidRDefault="0003201F" w:rsidP="00821586">
            <w:pPr>
              <w:rPr>
                <w:b/>
              </w:rPr>
            </w:pP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8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133/8</w:t>
            </w:r>
          </w:p>
          <w:p w:rsidR="0003201F" w:rsidRPr="00E52967" w:rsidRDefault="0003201F" w:rsidP="00E7343F">
            <w:r>
              <w:t>0.0950 ha</w:t>
            </w:r>
          </w:p>
        </w:tc>
        <w:tc>
          <w:tcPr>
            <w:tcW w:w="1527" w:type="dxa"/>
            <w:vMerge/>
          </w:tcPr>
          <w:p w:rsidR="0003201F" w:rsidRPr="00113CAD" w:rsidRDefault="0003201F" w:rsidP="00821586">
            <w:pPr>
              <w:rPr>
                <w:b/>
              </w:rPr>
            </w:pP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lastRenderedPageBreak/>
              <w:t>9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133/9</w:t>
            </w:r>
          </w:p>
          <w:p w:rsidR="0003201F" w:rsidRDefault="0003201F" w:rsidP="00AC3DDF">
            <w:r>
              <w:t>0.0938 ha</w:t>
            </w:r>
          </w:p>
          <w:p w:rsidR="0003201F" w:rsidRPr="00B37DA5" w:rsidRDefault="0003201F" w:rsidP="00AC3DDF"/>
        </w:tc>
        <w:tc>
          <w:tcPr>
            <w:tcW w:w="1527" w:type="dxa"/>
            <w:vMerge w:val="restart"/>
          </w:tcPr>
          <w:p w:rsidR="0003201F" w:rsidRDefault="0003201F" w:rsidP="00821586"/>
          <w:p w:rsidR="0003201F" w:rsidRDefault="0003201F" w:rsidP="00821586"/>
          <w:p w:rsidR="0003201F" w:rsidRDefault="0003201F" w:rsidP="00821586">
            <w:r>
              <w:t>KW</w:t>
            </w:r>
          </w:p>
          <w:p w:rsidR="0003201F" w:rsidRPr="00113CAD" w:rsidRDefault="0003201F" w:rsidP="00821586">
            <w:pPr>
              <w:rPr>
                <w:b/>
              </w:rPr>
            </w:pPr>
            <w:r>
              <w:t>52180/1</w:t>
            </w: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10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133/10</w:t>
            </w:r>
          </w:p>
          <w:p w:rsidR="0003201F" w:rsidRDefault="0003201F" w:rsidP="00AC3DDF">
            <w:r>
              <w:t>0.1158 ha</w:t>
            </w:r>
          </w:p>
          <w:p w:rsidR="0003201F" w:rsidRPr="00B16515" w:rsidRDefault="0003201F" w:rsidP="00AC3DDF">
            <w:pPr>
              <w:rPr>
                <w:b/>
              </w:rPr>
            </w:pPr>
          </w:p>
          <w:p w:rsidR="0003201F" w:rsidRPr="00B16515" w:rsidRDefault="0003201F" w:rsidP="00AC3DDF"/>
        </w:tc>
        <w:tc>
          <w:tcPr>
            <w:tcW w:w="1527" w:type="dxa"/>
            <w:vMerge/>
          </w:tcPr>
          <w:p w:rsidR="0003201F" w:rsidRPr="00113CAD" w:rsidRDefault="0003201F" w:rsidP="00821586">
            <w:pPr>
              <w:rPr>
                <w:b/>
              </w:rPr>
            </w:pP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11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133/11</w:t>
            </w:r>
          </w:p>
          <w:p w:rsidR="0003201F" w:rsidRDefault="0003201F" w:rsidP="001A726C">
            <w:r>
              <w:t>0.0828 ha</w:t>
            </w:r>
          </w:p>
          <w:p w:rsidR="0003201F" w:rsidRPr="00BF05FF" w:rsidRDefault="0003201F" w:rsidP="00AC3DDF"/>
        </w:tc>
        <w:tc>
          <w:tcPr>
            <w:tcW w:w="1527" w:type="dxa"/>
            <w:vMerge w:val="restart"/>
          </w:tcPr>
          <w:p w:rsidR="0003201F" w:rsidRDefault="0003201F" w:rsidP="00AC3DDF">
            <w:r>
              <w:t>KW</w:t>
            </w:r>
          </w:p>
          <w:p w:rsidR="0003201F" w:rsidRPr="000D3E36" w:rsidRDefault="0003201F" w:rsidP="00AC3DDF">
            <w:r>
              <w:t>53753/4</w:t>
            </w: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12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133/12</w:t>
            </w:r>
          </w:p>
          <w:p w:rsidR="0003201F" w:rsidRPr="00117D08" w:rsidRDefault="0003201F" w:rsidP="00AC3DDF">
            <w:r>
              <w:t>0.0832</w:t>
            </w:r>
            <w:r w:rsidRPr="00117D08">
              <w:t xml:space="preserve"> ha</w:t>
            </w:r>
          </w:p>
          <w:p w:rsidR="0003201F" w:rsidRDefault="0003201F" w:rsidP="00AC3DDF">
            <w:pPr>
              <w:rPr>
                <w:b/>
              </w:rPr>
            </w:pPr>
          </w:p>
          <w:p w:rsidR="0003201F" w:rsidRPr="00117D08" w:rsidRDefault="0003201F" w:rsidP="00AC3DDF"/>
        </w:tc>
        <w:tc>
          <w:tcPr>
            <w:tcW w:w="1527" w:type="dxa"/>
            <w:vMerge/>
          </w:tcPr>
          <w:p w:rsidR="0003201F" w:rsidRDefault="0003201F" w:rsidP="00AC3DDF"/>
        </w:tc>
      </w:tr>
      <w:tr w:rsidR="0003201F" w:rsidTr="0003201F">
        <w:trPr>
          <w:trHeight w:val="1607"/>
        </w:trPr>
        <w:tc>
          <w:tcPr>
            <w:tcW w:w="634" w:type="dxa"/>
          </w:tcPr>
          <w:p w:rsidR="0003201F" w:rsidRDefault="0003201F" w:rsidP="00AC3DDF">
            <w:r>
              <w:t>13</w:t>
            </w:r>
          </w:p>
          <w:p w:rsidR="0003201F" w:rsidRDefault="0003201F" w:rsidP="00AC3DDF"/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133/27</w:t>
            </w:r>
          </w:p>
          <w:p w:rsidR="0003201F" w:rsidRPr="00E32530" w:rsidRDefault="0003201F" w:rsidP="00AC3DDF">
            <w:r>
              <w:t>0.1022</w:t>
            </w:r>
            <w:r w:rsidRPr="00E32530">
              <w:t xml:space="preserve"> ha</w:t>
            </w:r>
          </w:p>
          <w:p w:rsidR="0003201F" w:rsidRPr="00E32530" w:rsidRDefault="0003201F" w:rsidP="00DA46D5"/>
        </w:tc>
        <w:tc>
          <w:tcPr>
            <w:tcW w:w="1527" w:type="dxa"/>
          </w:tcPr>
          <w:p w:rsidR="0003201F" w:rsidRDefault="0003201F" w:rsidP="00AC3DDF">
            <w:r>
              <w:t>KW</w:t>
            </w:r>
          </w:p>
          <w:p w:rsidR="0003201F" w:rsidRDefault="0003201F" w:rsidP="0003201F">
            <w:r>
              <w:t>8925/3</w:t>
            </w: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14</w:t>
            </w:r>
          </w:p>
        </w:tc>
        <w:tc>
          <w:tcPr>
            <w:tcW w:w="1412" w:type="dxa"/>
          </w:tcPr>
          <w:p w:rsidR="0003201F" w:rsidRDefault="0003201F" w:rsidP="0048037C">
            <w:pPr>
              <w:rPr>
                <w:b/>
              </w:rPr>
            </w:pPr>
            <w:r>
              <w:rPr>
                <w:b/>
              </w:rPr>
              <w:t>133/26</w:t>
            </w:r>
          </w:p>
          <w:p w:rsidR="0003201F" w:rsidRPr="00E32530" w:rsidRDefault="0003201F" w:rsidP="0048037C">
            <w:r>
              <w:t>0.0916</w:t>
            </w:r>
            <w:r w:rsidRPr="00E32530">
              <w:t xml:space="preserve"> ha</w:t>
            </w:r>
          </w:p>
          <w:p w:rsidR="0003201F" w:rsidRPr="00E32530" w:rsidRDefault="0003201F" w:rsidP="0048037C"/>
          <w:p w:rsidR="0003201F" w:rsidRDefault="0003201F" w:rsidP="0048037C">
            <w:pPr>
              <w:rPr>
                <w:b/>
              </w:rPr>
            </w:pPr>
          </w:p>
          <w:p w:rsidR="0003201F" w:rsidRDefault="0003201F" w:rsidP="0048037C">
            <w:pPr>
              <w:rPr>
                <w:b/>
              </w:rPr>
            </w:pPr>
          </w:p>
          <w:p w:rsidR="0003201F" w:rsidRPr="00E32530" w:rsidRDefault="0003201F" w:rsidP="0048037C"/>
        </w:tc>
        <w:tc>
          <w:tcPr>
            <w:tcW w:w="1527" w:type="dxa"/>
          </w:tcPr>
          <w:p w:rsidR="0003201F" w:rsidRDefault="0003201F" w:rsidP="0048037C">
            <w:r>
              <w:t>KW</w:t>
            </w:r>
          </w:p>
          <w:p w:rsidR="0003201F" w:rsidRDefault="0003201F" w:rsidP="0048037C">
            <w:r>
              <w:t>8925/3</w:t>
            </w:r>
          </w:p>
          <w:p w:rsidR="0003201F" w:rsidRDefault="0003201F" w:rsidP="0048037C"/>
          <w:p w:rsidR="0003201F" w:rsidRDefault="0003201F" w:rsidP="0048037C"/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15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133/25</w:t>
            </w:r>
          </w:p>
          <w:p w:rsidR="0003201F" w:rsidRPr="0040629F" w:rsidRDefault="0003201F" w:rsidP="00AC3DDF">
            <w:r>
              <w:t>0.0905 ha</w:t>
            </w:r>
          </w:p>
          <w:p w:rsidR="0003201F" w:rsidRPr="0071694E" w:rsidRDefault="0003201F" w:rsidP="00AC3DDF"/>
        </w:tc>
        <w:tc>
          <w:tcPr>
            <w:tcW w:w="1527" w:type="dxa"/>
            <w:vMerge w:val="restart"/>
          </w:tcPr>
          <w:p w:rsidR="0003201F" w:rsidRDefault="0003201F" w:rsidP="00AC3DDF"/>
          <w:p w:rsidR="0003201F" w:rsidRDefault="0003201F" w:rsidP="00AC3DDF"/>
          <w:p w:rsidR="0003201F" w:rsidRDefault="0003201F" w:rsidP="00AC3DDF">
            <w:r>
              <w:t>KW</w:t>
            </w:r>
          </w:p>
          <w:p w:rsidR="0003201F" w:rsidRDefault="0003201F" w:rsidP="00AC3DDF">
            <w:r>
              <w:t>53735/4</w:t>
            </w:r>
          </w:p>
          <w:p w:rsidR="0003201F" w:rsidRDefault="0003201F" w:rsidP="00BD7E13"/>
          <w:p w:rsidR="0003201F" w:rsidRDefault="0003201F" w:rsidP="00BD7E13"/>
          <w:p w:rsidR="0003201F" w:rsidRDefault="0003201F" w:rsidP="00BD7E13"/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16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133/24</w:t>
            </w:r>
          </w:p>
          <w:p w:rsidR="0003201F" w:rsidRDefault="0003201F" w:rsidP="00924265">
            <w:r>
              <w:t>0.0906ha</w:t>
            </w:r>
          </w:p>
          <w:p w:rsidR="0003201F" w:rsidRPr="0071694E" w:rsidRDefault="0003201F" w:rsidP="007F06A1"/>
        </w:tc>
        <w:tc>
          <w:tcPr>
            <w:tcW w:w="1527" w:type="dxa"/>
            <w:vMerge/>
          </w:tcPr>
          <w:p w:rsidR="0003201F" w:rsidRDefault="0003201F" w:rsidP="00BD7E13"/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lastRenderedPageBreak/>
              <w:t>17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133/23</w:t>
            </w:r>
          </w:p>
          <w:p w:rsidR="0003201F" w:rsidRDefault="0003201F" w:rsidP="00947E7D">
            <w:r>
              <w:t>0.0907 ha</w:t>
            </w:r>
          </w:p>
          <w:p w:rsidR="0003201F" w:rsidRPr="007F06A1" w:rsidRDefault="0003201F" w:rsidP="00AC3DDF"/>
        </w:tc>
        <w:tc>
          <w:tcPr>
            <w:tcW w:w="1527" w:type="dxa"/>
          </w:tcPr>
          <w:p w:rsidR="0003201F" w:rsidRDefault="0003201F" w:rsidP="00BD7E13">
            <w:r>
              <w:t>KW</w:t>
            </w:r>
          </w:p>
          <w:p w:rsidR="0003201F" w:rsidRDefault="0003201F" w:rsidP="00BD7E13">
            <w:r>
              <w:t>52278/5</w:t>
            </w: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18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133/22</w:t>
            </w:r>
          </w:p>
          <w:p w:rsidR="0003201F" w:rsidRDefault="0003201F" w:rsidP="00AC3DDF">
            <w:r>
              <w:t>0.0901 ha</w:t>
            </w:r>
          </w:p>
          <w:p w:rsidR="0003201F" w:rsidRPr="007F06A1" w:rsidRDefault="0003201F" w:rsidP="00AC3DDF"/>
        </w:tc>
        <w:tc>
          <w:tcPr>
            <w:tcW w:w="1527" w:type="dxa"/>
          </w:tcPr>
          <w:p w:rsidR="0003201F" w:rsidRDefault="0003201F" w:rsidP="00BD7E13">
            <w:r>
              <w:t>KW</w:t>
            </w:r>
          </w:p>
          <w:p w:rsidR="0003201F" w:rsidRDefault="0003201F" w:rsidP="00BD7E13">
            <w:r>
              <w:t>53735/4</w:t>
            </w:r>
          </w:p>
        </w:tc>
      </w:tr>
      <w:tr w:rsidR="0003201F" w:rsidTr="006E7518">
        <w:tc>
          <w:tcPr>
            <w:tcW w:w="634" w:type="dxa"/>
          </w:tcPr>
          <w:p w:rsidR="0003201F" w:rsidRDefault="0003201F" w:rsidP="00AC3DDF">
            <w:r>
              <w:t>19</w:t>
            </w:r>
          </w:p>
        </w:tc>
        <w:tc>
          <w:tcPr>
            <w:tcW w:w="1412" w:type="dxa"/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133/21</w:t>
            </w:r>
          </w:p>
          <w:p w:rsidR="0003201F" w:rsidRDefault="0003201F" w:rsidP="00F66417">
            <w:r>
              <w:t>0.0900 ha</w:t>
            </w:r>
          </w:p>
          <w:p w:rsidR="0003201F" w:rsidRPr="007F06A1" w:rsidRDefault="0003201F" w:rsidP="00AC3DDF"/>
        </w:tc>
        <w:tc>
          <w:tcPr>
            <w:tcW w:w="1527" w:type="dxa"/>
          </w:tcPr>
          <w:p w:rsidR="0003201F" w:rsidRDefault="0003201F" w:rsidP="00BD7E13">
            <w:r>
              <w:t>KW</w:t>
            </w:r>
          </w:p>
          <w:p w:rsidR="0003201F" w:rsidRDefault="0003201F" w:rsidP="00BD7E13">
            <w:r>
              <w:t>52180/1</w:t>
            </w:r>
          </w:p>
        </w:tc>
      </w:tr>
      <w:tr w:rsidR="0003201F" w:rsidTr="00941CF5">
        <w:trPr>
          <w:trHeight w:val="771"/>
        </w:trPr>
        <w:tc>
          <w:tcPr>
            <w:tcW w:w="634" w:type="dxa"/>
            <w:tcBorders>
              <w:bottom w:val="single" w:sz="4" w:space="0" w:color="auto"/>
            </w:tcBorders>
          </w:tcPr>
          <w:p w:rsidR="0003201F" w:rsidRDefault="0003201F" w:rsidP="00AC3DDF">
            <w:r>
              <w:t>20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:rsidR="0003201F" w:rsidRDefault="0003201F" w:rsidP="00AC3DDF">
            <w:pPr>
              <w:rPr>
                <w:b/>
              </w:rPr>
            </w:pPr>
            <w:r>
              <w:rPr>
                <w:b/>
              </w:rPr>
              <w:t>133/20</w:t>
            </w:r>
          </w:p>
          <w:p w:rsidR="0003201F" w:rsidRDefault="0003201F" w:rsidP="000A2A40">
            <w:r>
              <w:t>0.09017 ha</w:t>
            </w:r>
          </w:p>
          <w:p w:rsidR="0003201F" w:rsidRPr="007C0BD2" w:rsidRDefault="0003201F" w:rsidP="00AC3DDF"/>
        </w:tc>
        <w:tc>
          <w:tcPr>
            <w:tcW w:w="1527" w:type="dxa"/>
            <w:tcBorders>
              <w:bottom w:val="single" w:sz="4" w:space="0" w:color="auto"/>
            </w:tcBorders>
          </w:tcPr>
          <w:p w:rsidR="0003201F" w:rsidRDefault="0003201F" w:rsidP="00BD7E13">
            <w:r>
              <w:t>KW</w:t>
            </w:r>
          </w:p>
          <w:p w:rsidR="0003201F" w:rsidRDefault="0003201F" w:rsidP="00BD7E13">
            <w:r>
              <w:t>53038/8</w:t>
            </w:r>
          </w:p>
        </w:tc>
      </w:tr>
    </w:tbl>
    <w:p w:rsidR="006E7518" w:rsidRPr="0003201F" w:rsidRDefault="006E7518" w:rsidP="00DA406C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</w:tblGrid>
      <w:tr w:rsidR="0003201F" w:rsidTr="006E7518">
        <w:trPr>
          <w:trHeight w:val="900"/>
        </w:trPr>
        <w:tc>
          <w:tcPr>
            <w:tcW w:w="633" w:type="dxa"/>
          </w:tcPr>
          <w:p w:rsidR="0003201F" w:rsidRDefault="0003201F" w:rsidP="00960082">
            <w:r>
              <w:t>21</w:t>
            </w:r>
          </w:p>
        </w:tc>
        <w:tc>
          <w:tcPr>
            <w:tcW w:w="1412" w:type="dxa"/>
          </w:tcPr>
          <w:p w:rsidR="0003201F" w:rsidRDefault="0003201F" w:rsidP="00960082">
            <w:pPr>
              <w:rPr>
                <w:b/>
              </w:rPr>
            </w:pPr>
            <w:r>
              <w:rPr>
                <w:b/>
              </w:rPr>
              <w:t>133/19</w:t>
            </w:r>
          </w:p>
          <w:p w:rsidR="0003201F" w:rsidRDefault="0003201F" w:rsidP="0048037C">
            <w:r>
              <w:t>0.0926 ha</w:t>
            </w:r>
          </w:p>
          <w:p w:rsidR="0003201F" w:rsidRPr="007F06A1" w:rsidRDefault="0003201F" w:rsidP="00960082"/>
        </w:tc>
        <w:tc>
          <w:tcPr>
            <w:tcW w:w="1527" w:type="dxa"/>
          </w:tcPr>
          <w:p w:rsidR="0003201F" w:rsidRDefault="0003201F" w:rsidP="00960082">
            <w:r>
              <w:t>KW</w:t>
            </w:r>
          </w:p>
          <w:p w:rsidR="0003201F" w:rsidRDefault="0003201F" w:rsidP="00960082">
            <w:r>
              <w:t>52819/0</w:t>
            </w:r>
          </w:p>
        </w:tc>
      </w:tr>
      <w:tr w:rsidR="0003201F" w:rsidTr="006D6FAB">
        <w:trPr>
          <w:trHeight w:val="1656"/>
        </w:trPr>
        <w:tc>
          <w:tcPr>
            <w:tcW w:w="633" w:type="dxa"/>
          </w:tcPr>
          <w:p w:rsidR="0003201F" w:rsidRDefault="0003201F" w:rsidP="00960082">
            <w:r>
              <w:t>22</w:t>
            </w:r>
          </w:p>
        </w:tc>
        <w:tc>
          <w:tcPr>
            <w:tcW w:w="1412" w:type="dxa"/>
          </w:tcPr>
          <w:p w:rsidR="0003201F" w:rsidRDefault="0003201F" w:rsidP="00960082">
            <w:pPr>
              <w:rPr>
                <w:b/>
              </w:rPr>
            </w:pPr>
            <w:r>
              <w:rPr>
                <w:b/>
              </w:rPr>
              <w:t>133/18</w:t>
            </w:r>
          </w:p>
          <w:p w:rsidR="0003201F" w:rsidRDefault="0003201F" w:rsidP="0048037C">
            <w:r>
              <w:t>0.1000 ha</w:t>
            </w:r>
          </w:p>
          <w:p w:rsidR="0003201F" w:rsidRDefault="0003201F" w:rsidP="00960082">
            <w:pPr>
              <w:rPr>
                <w:b/>
              </w:rPr>
            </w:pPr>
          </w:p>
          <w:p w:rsidR="0003201F" w:rsidRPr="007F06A1" w:rsidRDefault="0003201F" w:rsidP="0048037C"/>
        </w:tc>
        <w:tc>
          <w:tcPr>
            <w:tcW w:w="1527" w:type="dxa"/>
          </w:tcPr>
          <w:p w:rsidR="0003201F" w:rsidRDefault="0003201F" w:rsidP="0048037C">
            <w:r>
              <w:t>KW</w:t>
            </w:r>
          </w:p>
          <w:p w:rsidR="0003201F" w:rsidRDefault="0003201F" w:rsidP="0048037C">
            <w:r>
              <w:t>52708/9</w:t>
            </w:r>
          </w:p>
          <w:p w:rsidR="0003201F" w:rsidRDefault="0003201F" w:rsidP="00960082"/>
          <w:p w:rsidR="0003201F" w:rsidRDefault="0003201F" w:rsidP="00960082"/>
        </w:tc>
      </w:tr>
      <w:tr w:rsidR="0003201F" w:rsidTr="006E7518">
        <w:tc>
          <w:tcPr>
            <w:tcW w:w="633" w:type="dxa"/>
          </w:tcPr>
          <w:p w:rsidR="0003201F" w:rsidRDefault="0003201F" w:rsidP="00960082">
            <w:r>
              <w:t>23</w:t>
            </w:r>
          </w:p>
        </w:tc>
        <w:tc>
          <w:tcPr>
            <w:tcW w:w="1412" w:type="dxa"/>
          </w:tcPr>
          <w:p w:rsidR="0003201F" w:rsidRDefault="0003201F" w:rsidP="00960082">
            <w:pPr>
              <w:rPr>
                <w:b/>
              </w:rPr>
            </w:pPr>
            <w:r>
              <w:rPr>
                <w:b/>
              </w:rPr>
              <w:t>133/17</w:t>
            </w:r>
          </w:p>
          <w:p w:rsidR="0003201F" w:rsidRDefault="0003201F" w:rsidP="00990E52">
            <w:r>
              <w:t>0.0905 ha</w:t>
            </w:r>
          </w:p>
          <w:p w:rsidR="0003201F" w:rsidRPr="007C0BD2" w:rsidRDefault="0003201F" w:rsidP="00960082"/>
        </w:tc>
        <w:tc>
          <w:tcPr>
            <w:tcW w:w="1527" w:type="dxa"/>
          </w:tcPr>
          <w:p w:rsidR="0003201F" w:rsidRDefault="0003201F" w:rsidP="00960082">
            <w:r>
              <w:t>KW</w:t>
            </w:r>
          </w:p>
          <w:p w:rsidR="0003201F" w:rsidRDefault="0003201F" w:rsidP="00960082">
            <w:r>
              <w:t>52181/8</w:t>
            </w:r>
          </w:p>
        </w:tc>
      </w:tr>
    </w:tbl>
    <w:p w:rsidR="00AC3DDF" w:rsidRDefault="00AC3DDF"/>
    <w:sectPr w:rsidR="00AC3DDF" w:rsidSect="006E7518">
      <w:footerReference w:type="default" r:id="rId6"/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9AE" w:rsidRDefault="002F59AE" w:rsidP="007D0168">
      <w:r>
        <w:separator/>
      </w:r>
    </w:p>
  </w:endnote>
  <w:endnote w:type="continuationSeparator" w:id="0">
    <w:p w:rsidR="002F59AE" w:rsidRDefault="002F59AE" w:rsidP="007D0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2"/>
        <w:szCs w:val="22"/>
      </w:rPr>
      <w:id w:val="2661612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8037C" w:rsidRPr="00ED768E" w:rsidRDefault="0048037C">
        <w:pPr>
          <w:pStyle w:val="Stopka"/>
          <w:rPr>
            <w:sz w:val="22"/>
            <w:szCs w:val="22"/>
          </w:rPr>
        </w:pPr>
        <w:r w:rsidRPr="00ED768E">
          <w:rPr>
            <w:rFonts w:asciiTheme="majorHAnsi" w:hAnsiTheme="majorHAnsi"/>
            <w:sz w:val="22"/>
            <w:szCs w:val="22"/>
          </w:rPr>
          <w:t xml:space="preserve">str. </w:t>
        </w:r>
        <w:r w:rsidR="0089375E" w:rsidRPr="00ED768E">
          <w:rPr>
            <w:sz w:val="22"/>
            <w:szCs w:val="22"/>
          </w:rPr>
          <w:fldChar w:fldCharType="begin"/>
        </w:r>
        <w:r w:rsidRPr="00ED768E">
          <w:rPr>
            <w:sz w:val="22"/>
            <w:szCs w:val="22"/>
          </w:rPr>
          <w:instrText xml:space="preserve"> PAGE    \* MERGEFORMAT </w:instrText>
        </w:r>
        <w:r w:rsidR="0089375E" w:rsidRPr="00ED768E">
          <w:rPr>
            <w:sz w:val="22"/>
            <w:szCs w:val="22"/>
          </w:rPr>
          <w:fldChar w:fldCharType="separate"/>
        </w:r>
        <w:r w:rsidR="00201BF4" w:rsidRPr="00201BF4">
          <w:rPr>
            <w:rFonts w:asciiTheme="majorHAnsi" w:hAnsiTheme="majorHAnsi"/>
            <w:noProof/>
            <w:sz w:val="22"/>
            <w:szCs w:val="22"/>
          </w:rPr>
          <w:t>1</w:t>
        </w:r>
        <w:r w:rsidR="0089375E" w:rsidRPr="00ED768E">
          <w:rPr>
            <w:sz w:val="22"/>
            <w:szCs w:val="22"/>
          </w:rPr>
          <w:fldChar w:fldCharType="end"/>
        </w:r>
      </w:p>
    </w:sdtContent>
  </w:sdt>
  <w:p w:rsidR="0048037C" w:rsidRDefault="0048037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9AE" w:rsidRDefault="002F59AE" w:rsidP="007D0168">
      <w:r>
        <w:separator/>
      </w:r>
    </w:p>
  </w:footnote>
  <w:footnote w:type="continuationSeparator" w:id="0">
    <w:p w:rsidR="002F59AE" w:rsidRDefault="002F59AE" w:rsidP="007D0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06C"/>
    <w:rsid w:val="00011519"/>
    <w:rsid w:val="0003201F"/>
    <w:rsid w:val="00035074"/>
    <w:rsid w:val="000442C0"/>
    <w:rsid w:val="000678F0"/>
    <w:rsid w:val="00072BC0"/>
    <w:rsid w:val="00075233"/>
    <w:rsid w:val="000A2A40"/>
    <w:rsid w:val="000B5D38"/>
    <w:rsid w:val="000D0047"/>
    <w:rsid w:val="000D4D16"/>
    <w:rsid w:val="001369A5"/>
    <w:rsid w:val="001379C1"/>
    <w:rsid w:val="00170DED"/>
    <w:rsid w:val="001A6B97"/>
    <w:rsid w:val="001A726C"/>
    <w:rsid w:val="001B1772"/>
    <w:rsid w:val="00200A64"/>
    <w:rsid w:val="00201BF4"/>
    <w:rsid w:val="00212A93"/>
    <w:rsid w:val="00233B83"/>
    <w:rsid w:val="00245826"/>
    <w:rsid w:val="0029373D"/>
    <w:rsid w:val="002B1279"/>
    <w:rsid w:val="002C3D8E"/>
    <w:rsid w:val="002C5EEC"/>
    <w:rsid w:val="002D210F"/>
    <w:rsid w:val="002D6985"/>
    <w:rsid w:val="002F59AE"/>
    <w:rsid w:val="002F6E59"/>
    <w:rsid w:val="00303180"/>
    <w:rsid w:val="003222CF"/>
    <w:rsid w:val="003236D4"/>
    <w:rsid w:val="00360B60"/>
    <w:rsid w:val="00367339"/>
    <w:rsid w:val="00382F96"/>
    <w:rsid w:val="003D3337"/>
    <w:rsid w:val="003D395A"/>
    <w:rsid w:val="003E43EB"/>
    <w:rsid w:val="003E6030"/>
    <w:rsid w:val="003F2C01"/>
    <w:rsid w:val="004250C6"/>
    <w:rsid w:val="00462FDA"/>
    <w:rsid w:val="00470780"/>
    <w:rsid w:val="00477E60"/>
    <w:rsid w:val="0048037C"/>
    <w:rsid w:val="004B1EC7"/>
    <w:rsid w:val="004D0EE0"/>
    <w:rsid w:val="004D1D2C"/>
    <w:rsid w:val="004E4CC5"/>
    <w:rsid w:val="004F752D"/>
    <w:rsid w:val="0050231C"/>
    <w:rsid w:val="005114B2"/>
    <w:rsid w:val="00523E8D"/>
    <w:rsid w:val="005274B6"/>
    <w:rsid w:val="00537D36"/>
    <w:rsid w:val="00552E2A"/>
    <w:rsid w:val="00555EA9"/>
    <w:rsid w:val="00577150"/>
    <w:rsid w:val="00590675"/>
    <w:rsid w:val="00591644"/>
    <w:rsid w:val="005A72E4"/>
    <w:rsid w:val="005C6F3D"/>
    <w:rsid w:val="00607E36"/>
    <w:rsid w:val="00654B52"/>
    <w:rsid w:val="00663651"/>
    <w:rsid w:val="0066419E"/>
    <w:rsid w:val="0069208D"/>
    <w:rsid w:val="006A1395"/>
    <w:rsid w:val="006B790E"/>
    <w:rsid w:val="006C27DE"/>
    <w:rsid w:val="006D6FAB"/>
    <w:rsid w:val="006E7518"/>
    <w:rsid w:val="00711A1A"/>
    <w:rsid w:val="0074175C"/>
    <w:rsid w:val="00777FC9"/>
    <w:rsid w:val="007A5F86"/>
    <w:rsid w:val="007A6F87"/>
    <w:rsid w:val="007B2A9A"/>
    <w:rsid w:val="007B5E4D"/>
    <w:rsid w:val="007C0BD2"/>
    <w:rsid w:val="007D0168"/>
    <w:rsid w:val="007F06A1"/>
    <w:rsid w:val="00821586"/>
    <w:rsid w:val="008528A7"/>
    <w:rsid w:val="00865F0B"/>
    <w:rsid w:val="0089375E"/>
    <w:rsid w:val="00893929"/>
    <w:rsid w:val="009001AD"/>
    <w:rsid w:val="0090249D"/>
    <w:rsid w:val="00924265"/>
    <w:rsid w:val="00941CF5"/>
    <w:rsid w:val="00947E7D"/>
    <w:rsid w:val="00960082"/>
    <w:rsid w:val="00962EB8"/>
    <w:rsid w:val="00981F90"/>
    <w:rsid w:val="00990E52"/>
    <w:rsid w:val="009B3895"/>
    <w:rsid w:val="00A33071"/>
    <w:rsid w:val="00A3320F"/>
    <w:rsid w:val="00A34AD5"/>
    <w:rsid w:val="00A67E55"/>
    <w:rsid w:val="00A71FDC"/>
    <w:rsid w:val="00AB3DD2"/>
    <w:rsid w:val="00AC3DDF"/>
    <w:rsid w:val="00AD2E16"/>
    <w:rsid w:val="00AD65B8"/>
    <w:rsid w:val="00B07B5B"/>
    <w:rsid w:val="00B26BC7"/>
    <w:rsid w:val="00B43649"/>
    <w:rsid w:val="00B7719C"/>
    <w:rsid w:val="00BC3D76"/>
    <w:rsid w:val="00BC619E"/>
    <w:rsid w:val="00BD488E"/>
    <w:rsid w:val="00BD7E13"/>
    <w:rsid w:val="00C22624"/>
    <w:rsid w:val="00C23AC9"/>
    <w:rsid w:val="00C306BF"/>
    <w:rsid w:val="00C5458C"/>
    <w:rsid w:val="00C60421"/>
    <w:rsid w:val="00C82B8A"/>
    <w:rsid w:val="00CB4907"/>
    <w:rsid w:val="00CD4A93"/>
    <w:rsid w:val="00CD646E"/>
    <w:rsid w:val="00CF3304"/>
    <w:rsid w:val="00D13EF5"/>
    <w:rsid w:val="00D17004"/>
    <w:rsid w:val="00D26A6C"/>
    <w:rsid w:val="00D36B24"/>
    <w:rsid w:val="00D509E3"/>
    <w:rsid w:val="00D54A08"/>
    <w:rsid w:val="00D6138B"/>
    <w:rsid w:val="00D805A2"/>
    <w:rsid w:val="00DA406C"/>
    <w:rsid w:val="00DA46D5"/>
    <w:rsid w:val="00DC65A5"/>
    <w:rsid w:val="00DE2E40"/>
    <w:rsid w:val="00DE579F"/>
    <w:rsid w:val="00DE7E33"/>
    <w:rsid w:val="00DF744E"/>
    <w:rsid w:val="00E3701E"/>
    <w:rsid w:val="00E459CC"/>
    <w:rsid w:val="00E47039"/>
    <w:rsid w:val="00E538D2"/>
    <w:rsid w:val="00E67D70"/>
    <w:rsid w:val="00E7343F"/>
    <w:rsid w:val="00EC5E4A"/>
    <w:rsid w:val="00F56BF3"/>
    <w:rsid w:val="00F66417"/>
    <w:rsid w:val="00F87756"/>
    <w:rsid w:val="00FD0495"/>
    <w:rsid w:val="00FD3442"/>
    <w:rsid w:val="00FF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ii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406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DA406C"/>
    <w:pPr>
      <w:keepNext/>
      <w:outlineLvl w:val="1"/>
    </w:pPr>
    <w:rPr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0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A406C"/>
    <w:rPr>
      <w:rFonts w:ascii="Times New Roman" w:eastAsia="Times New Roman" w:hAnsi="Times New Roman" w:cs="Times New Roman"/>
      <w:b/>
      <w:bCs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1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016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D4A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4A9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zurbanski</dc:creator>
  <cp:keywords/>
  <dc:description/>
  <cp:lastModifiedBy>zurbanski</cp:lastModifiedBy>
  <cp:revision>90</cp:revision>
  <cp:lastPrinted>2013-04-23T07:55:00Z</cp:lastPrinted>
  <dcterms:created xsi:type="dcterms:W3CDTF">2011-11-25T08:04:00Z</dcterms:created>
  <dcterms:modified xsi:type="dcterms:W3CDTF">2013-04-25T07:17:00Z</dcterms:modified>
</cp:coreProperties>
</file>